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4A90E" w14:textId="77777777" w:rsidR="009A6B6D" w:rsidRDefault="009A6B6D" w:rsidP="00D273FD">
      <w:pPr>
        <w:pStyle w:val="Geenafstand"/>
        <w:rPr>
          <w:rFonts w:ascii="Verdana Pro" w:hAnsi="Verdana Pro"/>
          <w:sz w:val="18"/>
          <w:szCs w:val="18"/>
        </w:rPr>
      </w:pPr>
      <w:r w:rsidRPr="002C3DB5">
        <w:rPr>
          <w:rFonts w:ascii="Verdana Pro" w:hAnsi="Verdana Pro"/>
          <w:b/>
          <w:bCs/>
          <w:sz w:val="18"/>
          <w:szCs w:val="18"/>
        </w:rPr>
        <w:t>Richtlijnen en dienstbeschrijving</w:t>
      </w:r>
      <w:r w:rsidRPr="00D273FD">
        <w:rPr>
          <w:rFonts w:ascii="Verdana Pro" w:hAnsi="Verdana Pro"/>
          <w:sz w:val="18"/>
          <w:szCs w:val="18"/>
        </w:rPr>
        <w:t xml:space="preserve"> </w:t>
      </w:r>
      <w:r w:rsidRPr="00D273FD">
        <w:rPr>
          <w:rFonts w:ascii="Verdana Pro" w:hAnsi="Verdana Pro"/>
          <w:sz w:val="18"/>
          <w:szCs w:val="18"/>
        </w:rPr>
        <w:br/>
      </w:r>
      <w:proofErr w:type="spellStart"/>
      <w:r w:rsidRPr="00D273FD">
        <w:rPr>
          <w:rFonts w:ascii="Verdana Pro" w:hAnsi="Verdana Pro"/>
          <w:sz w:val="18"/>
          <w:szCs w:val="18"/>
        </w:rPr>
        <w:t>Sitee</w:t>
      </w:r>
      <w:proofErr w:type="spellEnd"/>
      <w:r w:rsidRPr="00D273FD">
        <w:rPr>
          <w:rFonts w:ascii="Verdana Pro" w:hAnsi="Verdana Pro"/>
          <w:sz w:val="18"/>
          <w:szCs w:val="18"/>
        </w:rPr>
        <w:t xml:space="preserve"> diensten.</w:t>
      </w:r>
    </w:p>
    <w:p w14:paraId="47045595" w14:textId="77777777" w:rsidR="002C3DB5" w:rsidRPr="00D273FD" w:rsidRDefault="002C3DB5" w:rsidP="00D273FD">
      <w:pPr>
        <w:pStyle w:val="Geenafstand"/>
        <w:rPr>
          <w:rFonts w:ascii="Verdana Pro" w:hAnsi="Verdana Pro"/>
          <w:b/>
          <w:sz w:val="18"/>
          <w:szCs w:val="18"/>
        </w:rPr>
      </w:pPr>
    </w:p>
    <w:p w14:paraId="38D65920" w14:textId="77777777" w:rsidR="009A6B6D" w:rsidRPr="00D273FD" w:rsidRDefault="009A6B6D" w:rsidP="00D273FD">
      <w:pPr>
        <w:pStyle w:val="Geenafstand"/>
        <w:rPr>
          <w:rFonts w:ascii="Verdana Pro" w:hAnsi="Verdana Pro"/>
          <w:b/>
          <w:bCs/>
          <w:sz w:val="18"/>
          <w:szCs w:val="18"/>
        </w:rPr>
      </w:pPr>
      <w:bookmarkStart w:id="0" w:name="_heading=h.pg61zcodhaxl" w:colFirst="0" w:colLast="0"/>
      <w:bookmarkEnd w:id="0"/>
      <w:r w:rsidRPr="00D273FD">
        <w:rPr>
          <w:rFonts w:ascii="Verdana Pro" w:hAnsi="Verdana Pro"/>
          <w:b/>
          <w:bCs/>
          <w:sz w:val="18"/>
          <w:szCs w:val="18"/>
        </w:rPr>
        <w:t>1. Inleiding</w:t>
      </w:r>
    </w:p>
    <w:p w14:paraId="1225EEB4" w14:textId="77777777" w:rsidR="009A6B6D" w:rsidRPr="00D273FD" w:rsidRDefault="009A6B6D" w:rsidP="00D273FD">
      <w:pPr>
        <w:pStyle w:val="Geenafstand"/>
        <w:rPr>
          <w:rFonts w:ascii="Verdana Pro" w:hAnsi="Verdana Pro"/>
          <w:sz w:val="18"/>
          <w:szCs w:val="18"/>
        </w:rPr>
      </w:pPr>
      <w:r w:rsidRPr="00D273FD">
        <w:rPr>
          <w:rFonts w:ascii="Verdana Pro" w:hAnsi="Verdana Pro"/>
          <w:sz w:val="18"/>
          <w:szCs w:val="18"/>
        </w:rPr>
        <w:t xml:space="preserve">Deze Richtlijnen en Dienstbeschrijving </w:t>
      </w:r>
      <w:proofErr w:type="spellStart"/>
      <w:r w:rsidRPr="00D273FD">
        <w:rPr>
          <w:rFonts w:ascii="Verdana Pro" w:hAnsi="Verdana Pro"/>
          <w:sz w:val="18"/>
          <w:szCs w:val="18"/>
        </w:rPr>
        <w:t>Sitee</w:t>
      </w:r>
      <w:proofErr w:type="spellEnd"/>
      <w:r w:rsidRPr="00D273FD">
        <w:rPr>
          <w:rFonts w:ascii="Verdana Pro" w:hAnsi="Verdana Pro"/>
          <w:sz w:val="18"/>
          <w:szCs w:val="18"/>
        </w:rPr>
        <w:t xml:space="preserve"> diensten (“Richtlijnen”) vormen een aanvulling op de Algemene Voorwaarden van </w:t>
      </w:r>
      <w:proofErr w:type="spellStart"/>
      <w:r w:rsidRPr="00D273FD">
        <w:rPr>
          <w:rFonts w:ascii="Verdana Pro" w:hAnsi="Verdana Pro"/>
          <w:sz w:val="18"/>
          <w:szCs w:val="18"/>
        </w:rPr>
        <w:t>Youvia</w:t>
      </w:r>
      <w:proofErr w:type="spellEnd"/>
      <w:r w:rsidRPr="00D273FD">
        <w:rPr>
          <w:rFonts w:ascii="Verdana Pro" w:hAnsi="Verdana Pro"/>
          <w:sz w:val="18"/>
          <w:szCs w:val="18"/>
        </w:rPr>
        <w:t xml:space="preserve"> (“Algemene Voorwaarden”) en zijn van toepassing op de </w:t>
      </w:r>
    </w:p>
    <w:p w14:paraId="54432D35" w14:textId="77777777" w:rsidR="009A6B6D" w:rsidRPr="00D273FD" w:rsidRDefault="009A6B6D" w:rsidP="00D273FD">
      <w:pPr>
        <w:pStyle w:val="Geenafstand"/>
        <w:rPr>
          <w:rFonts w:ascii="Verdana Pro" w:hAnsi="Verdana Pro"/>
          <w:sz w:val="18"/>
          <w:szCs w:val="18"/>
        </w:rPr>
      </w:pPr>
      <w:r w:rsidRPr="00D273FD">
        <w:rPr>
          <w:rFonts w:ascii="Verdana Pro" w:hAnsi="Verdana Pro"/>
          <w:sz w:val="18"/>
          <w:szCs w:val="18"/>
        </w:rPr>
        <w:t xml:space="preserve">Overeenkomst tussen </w:t>
      </w:r>
      <w:proofErr w:type="spellStart"/>
      <w:r w:rsidRPr="00D273FD">
        <w:rPr>
          <w:rFonts w:ascii="Verdana Pro" w:hAnsi="Verdana Pro"/>
          <w:sz w:val="18"/>
          <w:szCs w:val="18"/>
        </w:rPr>
        <w:t>Youvia</w:t>
      </w:r>
      <w:proofErr w:type="spellEnd"/>
      <w:r w:rsidRPr="00D273FD">
        <w:rPr>
          <w:rFonts w:ascii="Verdana Pro" w:hAnsi="Verdana Pro"/>
          <w:sz w:val="18"/>
          <w:szCs w:val="18"/>
        </w:rPr>
        <w:t xml:space="preserve"> BV en de Contractant met betrekking tot het </w:t>
      </w:r>
    </w:p>
    <w:p w14:paraId="302A1E79" w14:textId="77777777" w:rsidR="009A6B6D" w:rsidRPr="00D273FD" w:rsidRDefault="009A6B6D" w:rsidP="00D273FD">
      <w:pPr>
        <w:pStyle w:val="Geenafstand"/>
        <w:rPr>
          <w:rFonts w:ascii="Verdana Pro" w:hAnsi="Verdana Pro"/>
          <w:sz w:val="18"/>
          <w:szCs w:val="18"/>
        </w:rPr>
      </w:pPr>
      <w:r w:rsidRPr="00D273FD">
        <w:rPr>
          <w:rFonts w:ascii="Verdana Pro" w:hAnsi="Verdana Pro"/>
          <w:sz w:val="18"/>
          <w:szCs w:val="18"/>
        </w:rPr>
        <w:t xml:space="preserve">leveren van een </w:t>
      </w:r>
      <w:proofErr w:type="spellStart"/>
      <w:r w:rsidRPr="00D273FD">
        <w:rPr>
          <w:rFonts w:ascii="Verdana Pro" w:hAnsi="Verdana Pro"/>
          <w:sz w:val="18"/>
          <w:szCs w:val="18"/>
        </w:rPr>
        <w:t>Sitee</w:t>
      </w:r>
      <w:proofErr w:type="spellEnd"/>
      <w:r w:rsidRPr="00D273FD">
        <w:rPr>
          <w:rFonts w:ascii="Verdana Pro" w:hAnsi="Verdana Pro"/>
          <w:sz w:val="18"/>
          <w:szCs w:val="18"/>
        </w:rPr>
        <w:t xml:space="preserve"> dienst (“</w:t>
      </w:r>
      <w:proofErr w:type="spellStart"/>
      <w:r w:rsidRPr="00D273FD">
        <w:rPr>
          <w:rFonts w:ascii="Verdana Pro" w:hAnsi="Verdana Pro"/>
          <w:sz w:val="18"/>
          <w:szCs w:val="18"/>
        </w:rPr>
        <w:t>Sitee</w:t>
      </w:r>
      <w:proofErr w:type="spellEnd"/>
      <w:r w:rsidRPr="00D273FD">
        <w:rPr>
          <w:rFonts w:ascii="Verdana Pro" w:hAnsi="Verdana Pro"/>
          <w:sz w:val="18"/>
          <w:szCs w:val="18"/>
        </w:rPr>
        <w:t xml:space="preserve">-Dienst” of “Dienst”). Indien Contractant ook een andere dienst van </w:t>
      </w:r>
      <w:proofErr w:type="spellStart"/>
      <w:r w:rsidRPr="00D273FD">
        <w:rPr>
          <w:rFonts w:ascii="Verdana Pro" w:hAnsi="Verdana Pro"/>
          <w:sz w:val="18"/>
          <w:szCs w:val="18"/>
        </w:rPr>
        <w:t>Youvia</w:t>
      </w:r>
      <w:proofErr w:type="spellEnd"/>
      <w:r w:rsidRPr="00D273FD">
        <w:rPr>
          <w:rFonts w:ascii="Verdana Pro" w:hAnsi="Verdana Pro"/>
          <w:sz w:val="18"/>
          <w:szCs w:val="18"/>
        </w:rPr>
        <w:t xml:space="preserve"> afneemt (in dit kader bijv. ‘website’) dan zijn ook de Richtlijnen Websites van toepassing op de Overeenkomst.</w:t>
      </w:r>
    </w:p>
    <w:p w14:paraId="5ADFE817" w14:textId="77777777" w:rsidR="009A6B6D" w:rsidRPr="00D273FD" w:rsidRDefault="009A6B6D" w:rsidP="00D273FD">
      <w:pPr>
        <w:pStyle w:val="Geenafstand"/>
        <w:rPr>
          <w:rFonts w:ascii="Verdana Pro" w:hAnsi="Verdana Pro"/>
          <w:sz w:val="18"/>
          <w:szCs w:val="18"/>
        </w:rPr>
      </w:pPr>
    </w:p>
    <w:p w14:paraId="5AD795EB" w14:textId="77777777" w:rsidR="009A6B6D" w:rsidRDefault="009A6B6D" w:rsidP="00D273FD">
      <w:pPr>
        <w:pStyle w:val="Geenafstand"/>
        <w:rPr>
          <w:rFonts w:ascii="Verdana Pro" w:hAnsi="Verdana Pro"/>
          <w:sz w:val="18"/>
          <w:szCs w:val="18"/>
        </w:rPr>
      </w:pPr>
      <w:r w:rsidRPr="00D273FD">
        <w:rPr>
          <w:rFonts w:ascii="Verdana Pro" w:hAnsi="Verdana Pro"/>
          <w:sz w:val="18"/>
          <w:szCs w:val="18"/>
        </w:rPr>
        <w:t xml:space="preserve">Door de Overeenkomst voor de </w:t>
      </w:r>
      <w:proofErr w:type="spellStart"/>
      <w:r w:rsidRPr="00D273FD">
        <w:rPr>
          <w:rFonts w:ascii="Verdana Pro" w:hAnsi="Verdana Pro"/>
          <w:sz w:val="18"/>
          <w:szCs w:val="18"/>
        </w:rPr>
        <w:t>Sitee</w:t>
      </w:r>
      <w:proofErr w:type="spellEnd"/>
      <w:r w:rsidRPr="00D273FD">
        <w:rPr>
          <w:rFonts w:ascii="Verdana Pro" w:hAnsi="Verdana Pro"/>
          <w:sz w:val="18"/>
          <w:szCs w:val="18"/>
        </w:rPr>
        <w:t xml:space="preserve"> Dienst met </w:t>
      </w:r>
      <w:proofErr w:type="spellStart"/>
      <w:r w:rsidRPr="00D273FD">
        <w:rPr>
          <w:rFonts w:ascii="Verdana Pro" w:hAnsi="Verdana Pro"/>
          <w:sz w:val="18"/>
          <w:szCs w:val="18"/>
        </w:rPr>
        <w:t>Youvia</w:t>
      </w:r>
      <w:proofErr w:type="spellEnd"/>
      <w:r w:rsidRPr="00D273FD">
        <w:rPr>
          <w:rFonts w:ascii="Verdana Pro" w:hAnsi="Verdana Pro"/>
          <w:sz w:val="18"/>
          <w:szCs w:val="18"/>
        </w:rPr>
        <w:t xml:space="preserve"> aan te gaan verklaart Contractant dat hij kennis heeft genomen van deze Richtlijnen en de Algemene Voorwaarden en instemt met de inhoud daarvan. </w:t>
      </w:r>
      <w:proofErr w:type="spellStart"/>
      <w:r w:rsidRPr="00D273FD">
        <w:rPr>
          <w:rFonts w:ascii="Verdana Pro" w:hAnsi="Verdana Pro"/>
          <w:sz w:val="18"/>
          <w:szCs w:val="18"/>
        </w:rPr>
        <w:t>Youvia</w:t>
      </w:r>
      <w:proofErr w:type="spellEnd"/>
      <w:r w:rsidRPr="00D273FD">
        <w:rPr>
          <w:rFonts w:ascii="Verdana Pro" w:hAnsi="Verdana Pro"/>
          <w:sz w:val="18"/>
          <w:szCs w:val="18"/>
        </w:rPr>
        <w:t xml:space="preserve"> behoudt zich het recht voor deze Richtlijnen te wijzigen. Eventuele wijzigingen zullen conform artikel 2.6 van de Algemene Voorwaarden via de website </w:t>
      </w:r>
      <w:hyperlink r:id="rId11">
        <w:r w:rsidRPr="00D273FD">
          <w:rPr>
            <w:rFonts w:ascii="Verdana Pro" w:hAnsi="Verdana Pro"/>
            <w:color w:val="1155CC"/>
            <w:sz w:val="18"/>
            <w:szCs w:val="18"/>
            <w:u w:val="single"/>
          </w:rPr>
          <w:t>www.youvia.nl</w:t>
        </w:r>
      </w:hyperlink>
      <w:r w:rsidRPr="00D273FD">
        <w:rPr>
          <w:rFonts w:ascii="Verdana Pro" w:hAnsi="Verdana Pro"/>
          <w:sz w:val="18"/>
          <w:szCs w:val="18"/>
        </w:rPr>
        <w:t xml:space="preserve"> bekend worden gemaakt.</w:t>
      </w:r>
    </w:p>
    <w:p w14:paraId="12CBAF5E" w14:textId="77777777" w:rsidR="002C3DB5" w:rsidRPr="00D273FD" w:rsidRDefault="002C3DB5" w:rsidP="00D273FD">
      <w:pPr>
        <w:pStyle w:val="Geenafstand"/>
        <w:rPr>
          <w:rFonts w:ascii="Verdana Pro" w:hAnsi="Verdana Pro"/>
          <w:sz w:val="18"/>
          <w:szCs w:val="18"/>
        </w:rPr>
      </w:pPr>
    </w:p>
    <w:p w14:paraId="1B9F30DD" w14:textId="77777777" w:rsidR="009A6B6D" w:rsidRPr="00D273FD" w:rsidRDefault="009A6B6D" w:rsidP="00D273FD">
      <w:pPr>
        <w:pStyle w:val="Geenafstand"/>
        <w:rPr>
          <w:rFonts w:ascii="Verdana Pro" w:hAnsi="Verdana Pro"/>
          <w:b/>
          <w:bCs/>
          <w:sz w:val="18"/>
          <w:szCs w:val="18"/>
        </w:rPr>
      </w:pPr>
      <w:bookmarkStart w:id="1" w:name="_heading=h.97z3ex2n9mxy" w:colFirst="0" w:colLast="0"/>
      <w:bookmarkEnd w:id="1"/>
      <w:r w:rsidRPr="00D273FD">
        <w:rPr>
          <w:rFonts w:ascii="Verdana Pro" w:hAnsi="Verdana Pro"/>
          <w:b/>
          <w:bCs/>
          <w:sz w:val="18"/>
          <w:szCs w:val="18"/>
        </w:rPr>
        <w:t>2. Definities</w:t>
      </w:r>
    </w:p>
    <w:p w14:paraId="4522559E" w14:textId="77777777" w:rsidR="009A6B6D" w:rsidRPr="00D273FD" w:rsidRDefault="009A6B6D" w:rsidP="00D273FD">
      <w:pPr>
        <w:pStyle w:val="Geenafstand"/>
        <w:rPr>
          <w:rFonts w:ascii="Verdana Pro" w:hAnsi="Verdana Pro"/>
          <w:sz w:val="18"/>
          <w:szCs w:val="18"/>
        </w:rPr>
      </w:pPr>
      <w:r w:rsidRPr="00D273FD">
        <w:rPr>
          <w:rFonts w:ascii="Verdana Pro" w:hAnsi="Verdana Pro"/>
          <w:sz w:val="18"/>
          <w:szCs w:val="18"/>
        </w:rPr>
        <w:t xml:space="preserve">In deze Richtlijnen wordt gebruik gemaakt van de hieronder en de in Artikel 1 van de Algemene Voorwaarden, opgenomen definities. Er zijn diverse pakketten </w:t>
      </w:r>
      <w:proofErr w:type="spellStart"/>
      <w:r w:rsidRPr="00D273FD">
        <w:rPr>
          <w:rFonts w:ascii="Verdana Pro" w:hAnsi="Verdana Pro"/>
          <w:sz w:val="18"/>
          <w:szCs w:val="18"/>
        </w:rPr>
        <w:t>Sitee</w:t>
      </w:r>
      <w:proofErr w:type="spellEnd"/>
      <w:r w:rsidRPr="00D273FD">
        <w:rPr>
          <w:rFonts w:ascii="Verdana Pro" w:hAnsi="Verdana Pro"/>
          <w:sz w:val="18"/>
          <w:szCs w:val="18"/>
        </w:rPr>
        <w:t xml:space="preserve">-Diensten met modules waaruit de Contractant kan kiezen, afhankelijk van de beschikbaarheid van de pakketten. De Contractant krijgt toegang tot de Dienst via het </w:t>
      </w:r>
      <w:proofErr w:type="spellStart"/>
      <w:r w:rsidRPr="00D273FD">
        <w:rPr>
          <w:rFonts w:ascii="Verdana Pro" w:hAnsi="Verdana Pro"/>
          <w:sz w:val="18"/>
          <w:szCs w:val="18"/>
        </w:rPr>
        <w:t>Sitee</w:t>
      </w:r>
      <w:proofErr w:type="spellEnd"/>
      <w:r w:rsidRPr="00D273FD">
        <w:rPr>
          <w:rFonts w:ascii="Verdana Pro" w:hAnsi="Verdana Pro"/>
          <w:sz w:val="18"/>
          <w:szCs w:val="18"/>
        </w:rPr>
        <w:t xml:space="preserve">-platform zodra de Overeenkomst tussen Contractant en </w:t>
      </w:r>
      <w:proofErr w:type="spellStart"/>
      <w:r w:rsidRPr="00D273FD">
        <w:rPr>
          <w:rFonts w:ascii="Verdana Pro" w:hAnsi="Verdana Pro"/>
          <w:sz w:val="18"/>
          <w:szCs w:val="18"/>
        </w:rPr>
        <w:t>Youvia</w:t>
      </w:r>
      <w:proofErr w:type="spellEnd"/>
      <w:r w:rsidRPr="00D273FD">
        <w:rPr>
          <w:rFonts w:ascii="Verdana Pro" w:hAnsi="Verdana Pro"/>
          <w:sz w:val="18"/>
          <w:szCs w:val="18"/>
        </w:rPr>
        <w:t xml:space="preserve"> rechtsgeldig is afgesloten, betaald en de </w:t>
      </w:r>
      <w:proofErr w:type="spellStart"/>
      <w:r w:rsidRPr="00D273FD">
        <w:rPr>
          <w:rFonts w:ascii="Verdana Pro" w:hAnsi="Verdana Pro"/>
          <w:sz w:val="18"/>
          <w:szCs w:val="18"/>
        </w:rPr>
        <w:t>onboarding</w:t>
      </w:r>
      <w:proofErr w:type="spellEnd"/>
      <w:r w:rsidRPr="00D273FD">
        <w:rPr>
          <w:rFonts w:ascii="Verdana Pro" w:hAnsi="Verdana Pro"/>
          <w:sz w:val="18"/>
          <w:szCs w:val="18"/>
        </w:rPr>
        <w:t xml:space="preserve"> is uitgevoerd.</w:t>
      </w:r>
    </w:p>
    <w:p w14:paraId="513B653D" w14:textId="77777777" w:rsidR="009A6B6D" w:rsidRPr="00D273FD" w:rsidRDefault="009A6B6D" w:rsidP="00D273FD">
      <w:pPr>
        <w:pStyle w:val="Geenafstand"/>
        <w:rPr>
          <w:rFonts w:ascii="Verdana Pro" w:hAnsi="Verdana Pro"/>
          <w:sz w:val="18"/>
          <w:szCs w:val="18"/>
          <w:u w:val="single"/>
        </w:rPr>
      </w:pPr>
    </w:p>
    <w:p w14:paraId="6EA7C301" w14:textId="77777777" w:rsidR="009A6B6D" w:rsidRPr="00D273FD" w:rsidRDefault="009A6B6D" w:rsidP="00D273FD">
      <w:pPr>
        <w:pStyle w:val="Geenafstand"/>
        <w:rPr>
          <w:rFonts w:ascii="Verdana Pro" w:hAnsi="Verdana Pro"/>
          <w:sz w:val="18"/>
          <w:szCs w:val="18"/>
        </w:rPr>
      </w:pPr>
    </w:p>
    <w:p w14:paraId="34F0E225" w14:textId="77777777" w:rsidR="009A6B6D" w:rsidRPr="00D273FD" w:rsidRDefault="009A6B6D" w:rsidP="001A7E1D">
      <w:pPr>
        <w:pStyle w:val="Geenafstand"/>
        <w:numPr>
          <w:ilvl w:val="0"/>
          <w:numId w:val="5"/>
        </w:numPr>
        <w:rPr>
          <w:rFonts w:ascii="Verdana Pro" w:hAnsi="Verdana Pro"/>
          <w:color w:val="000000"/>
          <w:sz w:val="18"/>
          <w:szCs w:val="18"/>
        </w:rPr>
      </w:pPr>
      <w:proofErr w:type="spellStart"/>
      <w:r w:rsidRPr="00D273FD">
        <w:rPr>
          <w:rFonts w:ascii="Verdana Pro" w:hAnsi="Verdana Pro"/>
          <w:b/>
          <w:bCs/>
          <w:color w:val="000000"/>
          <w:sz w:val="18"/>
          <w:szCs w:val="18"/>
        </w:rPr>
        <w:t>Sitee</w:t>
      </w:r>
      <w:proofErr w:type="spellEnd"/>
      <w:r w:rsidRPr="00D273FD">
        <w:rPr>
          <w:rFonts w:ascii="Verdana Pro" w:hAnsi="Verdana Pro"/>
          <w:b/>
          <w:bCs/>
          <w:color w:val="000000"/>
          <w:sz w:val="18"/>
          <w:szCs w:val="18"/>
        </w:rPr>
        <w:t xml:space="preserve"> Free Trial</w:t>
      </w:r>
      <w:r w:rsidRPr="00D273FD">
        <w:rPr>
          <w:rFonts w:ascii="Verdana Pro" w:hAnsi="Verdana Pro"/>
          <w:color w:val="000000"/>
          <w:sz w:val="18"/>
          <w:szCs w:val="18"/>
        </w:rPr>
        <w:t>: een gelimiteerd en tijdelijk pakket met de modules voor klantenbeheer + online boeking en planning + email en sms marketing. Twee gebruikers zijn inbegrepen. Dit pakket stopt automatisch na de proefperiode van 15 dagen.</w:t>
      </w:r>
    </w:p>
    <w:p w14:paraId="182064C2" w14:textId="77777777" w:rsidR="009A6B6D" w:rsidRPr="00D273FD" w:rsidRDefault="009A6B6D" w:rsidP="001A7E1D">
      <w:pPr>
        <w:pStyle w:val="Geenafstand"/>
        <w:numPr>
          <w:ilvl w:val="0"/>
          <w:numId w:val="5"/>
        </w:numPr>
        <w:rPr>
          <w:rFonts w:ascii="Verdana Pro" w:hAnsi="Verdana Pro"/>
          <w:color w:val="000000"/>
          <w:sz w:val="18"/>
          <w:szCs w:val="18"/>
        </w:rPr>
      </w:pPr>
      <w:proofErr w:type="spellStart"/>
      <w:r w:rsidRPr="00D273FD">
        <w:rPr>
          <w:rFonts w:ascii="Verdana Pro" w:hAnsi="Verdana Pro"/>
          <w:b/>
          <w:bCs/>
          <w:color w:val="000000"/>
          <w:sz w:val="18"/>
          <w:szCs w:val="18"/>
        </w:rPr>
        <w:t>Sitee</w:t>
      </w:r>
      <w:proofErr w:type="spellEnd"/>
      <w:r w:rsidRPr="00D273FD">
        <w:rPr>
          <w:rFonts w:ascii="Verdana Pro" w:hAnsi="Verdana Pro"/>
          <w:b/>
          <w:bCs/>
          <w:color w:val="000000"/>
          <w:sz w:val="18"/>
          <w:szCs w:val="18"/>
        </w:rPr>
        <w:t xml:space="preserve"> Free </w:t>
      </w:r>
      <w:proofErr w:type="spellStart"/>
      <w:r w:rsidRPr="00D273FD">
        <w:rPr>
          <w:rFonts w:ascii="Verdana Pro" w:hAnsi="Verdana Pro"/>
          <w:b/>
          <w:bCs/>
          <w:color w:val="000000"/>
          <w:sz w:val="18"/>
          <w:szCs w:val="18"/>
        </w:rPr>
        <w:t>Booking</w:t>
      </w:r>
      <w:proofErr w:type="spellEnd"/>
      <w:r w:rsidRPr="00D273FD">
        <w:rPr>
          <w:rFonts w:ascii="Verdana Pro" w:hAnsi="Verdana Pro"/>
          <w:color w:val="000000"/>
          <w:sz w:val="18"/>
          <w:szCs w:val="18"/>
        </w:rPr>
        <w:t>: een pakket met de modules voor klantenbeheer + online boeking en planning. Eén gebruiker is standaard inbegrepen. Verder zijn 20 maandelijkse SMS-en en tot 1000 opgeslagen klantrecords inbegrepen</w:t>
      </w:r>
    </w:p>
    <w:p w14:paraId="2DC62C9C" w14:textId="77777777" w:rsidR="009A6B6D" w:rsidRPr="00D273FD" w:rsidRDefault="009A6B6D" w:rsidP="001A7E1D">
      <w:pPr>
        <w:pStyle w:val="Geenafstand"/>
        <w:numPr>
          <w:ilvl w:val="0"/>
          <w:numId w:val="5"/>
        </w:numPr>
        <w:rPr>
          <w:rFonts w:ascii="Verdana Pro" w:hAnsi="Verdana Pro"/>
          <w:color w:val="000000"/>
          <w:sz w:val="18"/>
          <w:szCs w:val="18"/>
        </w:rPr>
      </w:pPr>
      <w:proofErr w:type="spellStart"/>
      <w:r w:rsidRPr="00D273FD">
        <w:rPr>
          <w:rFonts w:ascii="Verdana Pro" w:hAnsi="Verdana Pro"/>
          <w:b/>
          <w:bCs/>
          <w:color w:val="000000"/>
          <w:sz w:val="18"/>
          <w:szCs w:val="18"/>
        </w:rPr>
        <w:t>Sitee</w:t>
      </w:r>
      <w:proofErr w:type="spellEnd"/>
      <w:r w:rsidRPr="00D273FD">
        <w:rPr>
          <w:rFonts w:ascii="Verdana Pro" w:hAnsi="Verdana Pro"/>
          <w:b/>
          <w:bCs/>
          <w:color w:val="000000"/>
          <w:sz w:val="18"/>
          <w:szCs w:val="18"/>
        </w:rPr>
        <w:t xml:space="preserve"> Base:</w:t>
      </w:r>
      <w:r w:rsidRPr="00D273FD">
        <w:rPr>
          <w:rFonts w:ascii="Verdana Pro" w:hAnsi="Verdana Pro"/>
          <w:color w:val="000000"/>
          <w:sz w:val="18"/>
          <w:szCs w:val="18"/>
        </w:rPr>
        <w:t xml:space="preserve"> een pakket met de modules voor klantenbeheer + online boeking en planning + email en sms marketing. Eén gebruiker is standaard inbegrepen. Verder zijn 50 maandelijkse SMS-en, onbeperkt aantal e-mails en tot 2500 opgeslagen klantrecords inbegrepen.</w:t>
      </w:r>
    </w:p>
    <w:p w14:paraId="26AA371D" w14:textId="77777777" w:rsidR="009A6B6D" w:rsidRPr="00D273FD" w:rsidRDefault="009A6B6D" w:rsidP="001A7E1D">
      <w:pPr>
        <w:pStyle w:val="Geenafstand"/>
        <w:numPr>
          <w:ilvl w:val="0"/>
          <w:numId w:val="5"/>
        </w:numPr>
        <w:rPr>
          <w:rFonts w:ascii="Verdana Pro" w:hAnsi="Verdana Pro"/>
          <w:color w:val="000000"/>
          <w:sz w:val="18"/>
          <w:szCs w:val="18"/>
        </w:rPr>
      </w:pPr>
      <w:proofErr w:type="spellStart"/>
      <w:r w:rsidRPr="00D273FD">
        <w:rPr>
          <w:rFonts w:ascii="Verdana Pro" w:hAnsi="Verdana Pro"/>
          <w:b/>
          <w:bCs/>
          <w:color w:val="000000"/>
          <w:sz w:val="18"/>
          <w:szCs w:val="18"/>
        </w:rPr>
        <w:t>Sitee</w:t>
      </w:r>
      <w:proofErr w:type="spellEnd"/>
      <w:r w:rsidRPr="00D273FD">
        <w:rPr>
          <w:rFonts w:ascii="Verdana Pro" w:hAnsi="Verdana Pro"/>
          <w:b/>
          <w:bCs/>
          <w:color w:val="000000"/>
          <w:sz w:val="18"/>
          <w:szCs w:val="18"/>
        </w:rPr>
        <w:t xml:space="preserve"> Starter</w:t>
      </w:r>
      <w:r w:rsidRPr="00D273FD">
        <w:rPr>
          <w:rFonts w:ascii="Verdana Pro" w:hAnsi="Verdana Pro"/>
          <w:color w:val="000000"/>
          <w:sz w:val="18"/>
          <w:szCs w:val="18"/>
        </w:rPr>
        <w:t xml:space="preserve">: een pakket met de modules van </w:t>
      </w:r>
      <w:proofErr w:type="spellStart"/>
      <w:r w:rsidRPr="00D273FD">
        <w:rPr>
          <w:rFonts w:ascii="Verdana Pro" w:hAnsi="Verdana Pro"/>
          <w:color w:val="000000"/>
          <w:sz w:val="18"/>
          <w:szCs w:val="18"/>
        </w:rPr>
        <w:t>Sitee</w:t>
      </w:r>
      <w:proofErr w:type="spellEnd"/>
      <w:r w:rsidRPr="00D273FD">
        <w:rPr>
          <w:rFonts w:ascii="Verdana Pro" w:hAnsi="Verdana Pro"/>
          <w:color w:val="000000"/>
          <w:sz w:val="18"/>
          <w:szCs w:val="18"/>
        </w:rPr>
        <w:t xml:space="preserve"> Base + modules voor offertes en facturatie. Eén gebruiker is standaard inbegrepen. Verder zijn 150 maandelijkse SMS-en, onbeperkt aantal e-mails en tot 10000 opgeslagen klantrecords inbegrepen.</w:t>
      </w:r>
    </w:p>
    <w:p w14:paraId="6B11103A" w14:textId="77777777" w:rsidR="009A6B6D" w:rsidRDefault="009A6B6D" w:rsidP="001A7E1D">
      <w:pPr>
        <w:pStyle w:val="Geenafstand"/>
        <w:numPr>
          <w:ilvl w:val="0"/>
          <w:numId w:val="5"/>
        </w:numPr>
        <w:rPr>
          <w:rFonts w:ascii="Verdana Pro" w:hAnsi="Verdana Pro"/>
          <w:color w:val="000000"/>
          <w:sz w:val="18"/>
          <w:szCs w:val="18"/>
        </w:rPr>
      </w:pPr>
      <w:proofErr w:type="spellStart"/>
      <w:r w:rsidRPr="00D273FD">
        <w:rPr>
          <w:rFonts w:ascii="Verdana Pro" w:hAnsi="Verdana Pro"/>
          <w:b/>
          <w:bCs/>
          <w:color w:val="000000"/>
          <w:sz w:val="18"/>
          <w:szCs w:val="18"/>
        </w:rPr>
        <w:t>Sitee</w:t>
      </w:r>
      <w:proofErr w:type="spellEnd"/>
      <w:r w:rsidRPr="00D273FD">
        <w:rPr>
          <w:rFonts w:ascii="Verdana Pro" w:hAnsi="Verdana Pro"/>
          <w:b/>
          <w:bCs/>
          <w:color w:val="000000"/>
          <w:sz w:val="18"/>
          <w:szCs w:val="18"/>
        </w:rPr>
        <w:t xml:space="preserve"> Professional</w:t>
      </w:r>
      <w:r w:rsidRPr="00D273FD">
        <w:rPr>
          <w:rFonts w:ascii="Verdana Pro" w:hAnsi="Verdana Pro"/>
          <w:color w:val="000000"/>
          <w:sz w:val="18"/>
          <w:szCs w:val="18"/>
        </w:rPr>
        <w:t xml:space="preserve">: een pakket met de modules van </w:t>
      </w:r>
      <w:proofErr w:type="spellStart"/>
      <w:r w:rsidRPr="00D273FD">
        <w:rPr>
          <w:rFonts w:ascii="Verdana Pro" w:hAnsi="Verdana Pro"/>
          <w:color w:val="000000"/>
          <w:sz w:val="18"/>
          <w:szCs w:val="18"/>
        </w:rPr>
        <w:t>Sitee</w:t>
      </w:r>
      <w:proofErr w:type="spellEnd"/>
      <w:r w:rsidRPr="00D273FD">
        <w:rPr>
          <w:rFonts w:ascii="Verdana Pro" w:hAnsi="Verdana Pro"/>
          <w:color w:val="000000"/>
          <w:sz w:val="18"/>
          <w:szCs w:val="18"/>
        </w:rPr>
        <w:t xml:space="preserve"> Starter + modules voor </w:t>
      </w:r>
      <w:proofErr w:type="spellStart"/>
      <w:r w:rsidRPr="00D273FD">
        <w:rPr>
          <w:rFonts w:ascii="Verdana Pro" w:hAnsi="Verdana Pro"/>
          <w:color w:val="000000"/>
          <w:sz w:val="18"/>
          <w:szCs w:val="18"/>
        </w:rPr>
        <w:t>listing</w:t>
      </w:r>
      <w:proofErr w:type="spellEnd"/>
      <w:r w:rsidRPr="00D273FD">
        <w:rPr>
          <w:rFonts w:ascii="Verdana Pro" w:hAnsi="Verdana Pro"/>
          <w:color w:val="000000"/>
          <w:sz w:val="18"/>
          <w:szCs w:val="18"/>
        </w:rPr>
        <w:t xml:space="preserve">-, reputatie- en </w:t>
      </w:r>
      <w:proofErr w:type="spellStart"/>
      <w:r w:rsidRPr="00D273FD">
        <w:rPr>
          <w:rFonts w:ascii="Verdana Pro" w:hAnsi="Verdana Pro"/>
          <w:color w:val="000000"/>
          <w:sz w:val="18"/>
          <w:szCs w:val="18"/>
        </w:rPr>
        <w:t>social</w:t>
      </w:r>
      <w:proofErr w:type="spellEnd"/>
      <w:r w:rsidRPr="00D273FD">
        <w:rPr>
          <w:rFonts w:ascii="Verdana Pro" w:hAnsi="Verdana Pro"/>
          <w:color w:val="000000"/>
          <w:sz w:val="18"/>
          <w:szCs w:val="18"/>
        </w:rPr>
        <w:t xml:space="preserve"> mediamanagement. Eén gebruiker is standaard inbegrepen. Verder zijn 300 maandelijkse SMS-en, onbeperkt aantal e-mails en tot 1000 opgeslagen klantrecords inbegrepen.</w:t>
      </w:r>
    </w:p>
    <w:p w14:paraId="61F7820E" w14:textId="77777777" w:rsidR="001A7E1D" w:rsidRPr="00D273FD" w:rsidRDefault="001A7E1D" w:rsidP="001A7E1D">
      <w:pPr>
        <w:pStyle w:val="Geenafstand"/>
        <w:rPr>
          <w:rFonts w:ascii="Verdana Pro" w:hAnsi="Verdana Pro"/>
          <w:color w:val="000000"/>
          <w:sz w:val="18"/>
          <w:szCs w:val="18"/>
        </w:rPr>
      </w:pPr>
    </w:p>
    <w:p w14:paraId="08A85FDC" w14:textId="77777777" w:rsidR="009A6B6D" w:rsidRPr="00D273FD" w:rsidRDefault="009A6B6D" w:rsidP="00D273FD">
      <w:pPr>
        <w:pStyle w:val="Geenafstand"/>
        <w:rPr>
          <w:rFonts w:ascii="Verdana Pro" w:hAnsi="Verdana Pro"/>
          <w:b/>
          <w:bCs/>
          <w:sz w:val="18"/>
          <w:szCs w:val="18"/>
        </w:rPr>
      </w:pPr>
      <w:bookmarkStart w:id="2" w:name="_heading=h.oyo1upewh2z" w:colFirst="0" w:colLast="0"/>
      <w:bookmarkEnd w:id="2"/>
      <w:r w:rsidRPr="00D273FD">
        <w:rPr>
          <w:rFonts w:ascii="Verdana Pro" w:hAnsi="Verdana Pro"/>
          <w:b/>
          <w:bCs/>
          <w:sz w:val="18"/>
          <w:szCs w:val="18"/>
        </w:rPr>
        <w:t>3. Dienstverlening</w:t>
      </w:r>
    </w:p>
    <w:p w14:paraId="3E7225DB" w14:textId="77777777" w:rsidR="009A6B6D" w:rsidRPr="00D273FD" w:rsidRDefault="009A6B6D" w:rsidP="00D273FD">
      <w:pPr>
        <w:pStyle w:val="Geenafstand"/>
        <w:rPr>
          <w:rFonts w:ascii="Verdana Pro" w:hAnsi="Verdana Pro"/>
          <w:sz w:val="18"/>
          <w:szCs w:val="18"/>
        </w:rPr>
      </w:pPr>
      <w:r w:rsidRPr="00D273FD">
        <w:rPr>
          <w:rFonts w:ascii="Verdana Pro" w:hAnsi="Verdana Pro"/>
          <w:sz w:val="18"/>
          <w:szCs w:val="18"/>
        </w:rPr>
        <w:t>3.1</w:t>
      </w:r>
      <w:r w:rsidRPr="00D273FD">
        <w:rPr>
          <w:rFonts w:ascii="Verdana Pro" w:hAnsi="Verdana Pro"/>
          <w:sz w:val="18"/>
          <w:szCs w:val="18"/>
        </w:rPr>
        <w:tab/>
      </w:r>
      <w:proofErr w:type="spellStart"/>
      <w:r w:rsidRPr="00D273FD">
        <w:rPr>
          <w:rFonts w:ascii="Verdana Pro" w:hAnsi="Verdana Pro"/>
          <w:sz w:val="18"/>
          <w:szCs w:val="18"/>
        </w:rPr>
        <w:t>Youvia</w:t>
      </w:r>
      <w:proofErr w:type="spellEnd"/>
      <w:r w:rsidRPr="00D273FD">
        <w:rPr>
          <w:rFonts w:ascii="Verdana Pro" w:hAnsi="Verdana Pro"/>
          <w:sz w:val="18"/>
          <w:szCs w:val="18"/>
        </w:rPr>
        <w:t xml:space="preserve"> verkoopt en levert de </w:t>
      </w:r>
      <w:proofErr w:type="spellStart"/>
      <w:r w:rsidRPr="00D273FD">
        <w:rPr>
          <w:rFonts w:ascii="Verdana Pro" w:hAnsi="Verdana Pro"/>
          <w:sz w:val="18"/>
          <w:szCs w:val="18"/>
        </w:rPr>
        <w:t>Sitee</w:t>
      </w:r>
      <w:proofErr w:type="spellEnd"/>
      <w:r w:rsidRPr="00D273FD">
        <w:rPr>
          <w:rFonts w:ascii="Verdana Pro" w:hAnsi="Verdana Pro"/>
          <w:sz w:val="18"/>
          <w:szCs w:val="18"/>
        </w:rPr>
        <w:t xml:space="preserve"> Dienst als officiële exclusieve Nederlandse </w:t>
      </w:r>
      <w:proofErr w:type="spellStart"/>
      <w:r w:rsidRPr="00D273FD">
        <w:rPr>
          <w:rFonts w:ascii="Verdana Pro" w:hAnsi="Verdana Pro"/>
          <w:sz w:val="18"/>
          <w:szCs w:val="18"/>
        </w:rPr>
        <w:t>reseller</w:t>
      </w:r>
      <w:proofErr w:type="spellEnd"/>
      <w:r w:rsidRPr="00D273FD">
        <w:rPr>
          <w:rFonts w:ascii="Verdana Pro" w:hAnsi="Verdana Pro"/>
          <w:sz w:val="18"/>
          <w:szCs w:val="18"/>
        </w:rPr>
        <w:t xml:space="preserve"> </w:t>
      </w:r>
      <w:bookmarkStart w:id="3" w:name="_Hlk119415630"/>
      <w:r w:rsidRPr="00D273FD">
        <w:rPr>
          <w:rFonts w:ascii="Verdana Pro" w:hAnsi="Verdana Pro"/>
          <w:sz w:val="18"/>
          <w:szCs w:val="18"/>
        </w:rPr>
        <w:tab/>
        <w:t>van FCR Media Belgium NV</w:t>
      </w:r>
      <w:bookmarkEnd w:id="3"/>
      <w:r w:rsidRPr="00D273FD">
        <w:rPr>
          <w:rFonts w:ascii="Verdana Pro" w:hAnsi="Verdana Pro"/>
          <w:sz w:val="18"/>
          <w:szCs w:val="18"/>
        </w:rPr>
        <w:t>,  (“</w:t>
      </w:r>
      <w:r w:rsidRPr="00D273FD">
        <w:rPr>
          <w:rFonts w:ascii="Verdana Pro" w:hAnsi="Verdana Pro"/>
          <w:b/>
          <w:bCs/>
          <w:sz w:val="18"/>
          <w:szCs w:val="18"/>
        </w:rPr>
        <w:t>FCR Media</w:t>
      </w:r>
      <w:r w:rsidRPr="00D273FD">
        <w:rPr>
          <w:rFonts w:ascii="Verdana Pro" w:hAnsi="Verdana Pro"/>
          <w:sz w:val="18"/>
          <w:szCs w:val="18"/>
        </w:rPr>
        <w:t xml:space="preserve">”) de eigenaar van het platform Sitee.io </w:t>
      </w:r>
      <w:r w:rsidRPr="00D273FD">
        <w:rPr>
          <w:rFonts w:ascii="Verdana Pro" w:hAnsi="Verdana Pro"/>
          <w:sz w:val="18"/>
          <w:szCs w:val="18"/>
        </w:rPr>
        <w:tab/>
      </w:r>
      <w:hyperlink r:id="rId12" w:history="1">
        <w:r w:rsidRPr="00D273FD">
          <w:rPr>
            <w:rStyle w:val="Hyperlink"/>
            <w:rFonts w:ascii="Verdana Pro" w:hAnsi="Verdana Pro" w:cs="Krub ExtraLight"/>
            <w:sz w:val="18"/>
            <w:szCs w:val="18"/>
          </w:rPr>
          <w:t>https://sitee.io/nl/</w:t>
        </w:r>
      </w:hyperlink>
      <w:r w:rsidRPr="00D273FD">
        <w:rPr>
          <w:rFonts w:ascii="Verdana Pro" w:hAnsi="Verdana Pro"/>
          <w:sz w:val="18"/>
          <w:szCs w:val="18"/>
        </w:rPr>
        <w:tab/>
      </w:r>
    </w:p>
    <w:p w14:paraId="3C231F78" w14:textId="77777777" w:rsidR="009A6B6D" w:rsidRPr="00D273FD" w:rsidRDefault="009A6B6D" w:rsidP="001A7E1D">
      <w:pPr>
        <w:pStyle w:val="Geenafstand"/>
        <w:ind w:left="705" w:hanging="705"/>
        <w:rPr>
          <w:rFonts w:ascii="Verdana Pro" w:hAnsi="Verdana Pro"/>
          <w:sz w:val="18"/>
          <w:szCs w:val="18"/>
        </w:rPr>
      </w:pPr>
      <w:r w:rsidRPr="00D273FD">
        <w:rPr>
          <w:rFonts w:ascii="Verdana Pro" w:hAnsi="Verdana Pro"/>
          <w:sz w:val="18"/>
          <w:szCs w:val="18"/>
        </w:rPr>
        <w:t>3.2</w:t>
      </w:r>
      <w:r w:rsidRPr="00D273FD">
        <w:rPr>
          <w:rFonts w:ascii="Verdana Pro" w:hAnsi="Verdana Pro"/>
          <w:sz w:val="18"/>
          <w:szCs w:val="18"/>
        </w:rPr>
        <w:tab/>
      </w:r>
      <w:proofErr w:type="spellStart"/>
      <w:r w:rsidRPr="00D273FD">
        <w:rPr>
          <w:rFonts w:ascii="Verdana Pro" w:hAnsi="Verdana Pro"/>
          <w:sz w:val="18"/>
          <w:szCs w:val="18"/>
        </w:rPr>
        <w:t>Youvia</w:t>
      </w:r>
      <w:proofErr w:type="spellEnd"/>
      <w:r w:rsidRPr="00D273FD">
        <w:rPr>
          <w:rFonts w:ascii="Verdana Pro" w:hAnsi="Verdana Pro"/>
          <w:sz w:val="18"/>
          <w:szCs w:val="18"/>
        </w:rPr>
        <w:t xml:space="preserve"> zal haar uiterste best doen om de </w:t>
      </w:r>
      <w:proofErr w:type="spellStart"/>
      <w:r w:rsidRPr="00D273FD">
        <w:rPr>
          <w:rFonts w:ascii="Verdana Pro" w:hAnsi="Verdana Pro"/>
          <w:sz w:val="18"/>
          <w:szCs w:val="18"/>
        </w:rPr>
        <w:t>Sitee</w:t>
      </w:r>
      <w:proofErr w:type="spellEnd"/>
      <w:r w:rsidRPr="00D273FD">
        <w:rPr>
          <w:rFonts w:ascii="Verdana Pro" w:hAnsi="Verdana Pro"/>
          <w:sz w:val="18"/>
          <w:szCs w:val="18"/>
        </w:rPr>
        <w:t xml:space="preserve"> Dienst in overeenstemming met de Overeenkomst, waaronder begrepen de Algemene Voorwaarden en deze Richtlijnen, aan Contractant te leveren middels het enkele ter beschikking stelling van het </w:t>
      </w:r>
      <w:proofErr w:type="spellStart"/>
      <w:r w:rsidRPr="00D273FD">
        <w:rPr>
          <w:rFonts w:ascii="Verdana Pro" w:hAnsi="Verdana Pro"/>
          <w:sz w:val="18"/>
          <w:szCs w:val="18"/>
        </w:rPr>
        <w:t>Sitee</w:t>
      </w:r>
      <w:proofErr w:type="spellEnd"/>
      <w:r w:rsidRPr="00D273FD">
        <w:rPr>
          <w:rFonts w:ascii="Verdana Pro" w:hAnsi="Verdana Pro"/>
          <w:sz w:val="18"/>
          <w:szCs w:val="18"/>
        </w:rPr>
        <w:t xml:space="preserve"> platform aan Contractant. </w:t>
      </w:r>
    </w:p>
    <w:p w14:paraId="2A7B216D" w14:textId="77777777" w:rsidR="009A6B6D" w:rsidRPr="00D273FD" w:rsidRDefault="009A6B6D" w:rsidP="001A7E1D">
      <w:pPr>
        <w:pStyle w:val="Geenafstand"/>
        <w:ind w:left="705" w:hanging="705"/>
        <w:rPr>
          <w:rFonts w:ascii="Verdana Pro" w:hAnsi="Verdana Pro"/>
          <w:sz w:val="18"/>
          <w:szCs w:val="18"/>
        </w:rPr>
      </w:pPr>
      <w:r w:rsidRPr="00D273FD">
        <w:rPr>
          <w:rFonts w:ascii="Verdana Pro" w:hAnsi="Verdana Pro"/>
          <w:sz w:val="18"/>
          <w:szCs w:val="18"/>
        </w:rPr>
        <w:t>3.4</w:t>
      </w:r>
      <w:r w:rsidRPr="00D273FD">
        <w:rPr>
          <w:rFonts w:ascii="Verdana Pro" w:hAnsi="Verdana Pro"/>
          <w:sz w:val="18"/>
          <w:szCs w:val="18"/>
        </w:rPr>
        <w:tab/>
        <w:t xml:space="preserve">Er worden geen garanties verstrekt met betrekking tot het </w:t>
      </w:r>
      <w:proofErr w:type="spellStart"/>
      <w:r w:rsidRPr="00D273FD">
        <w:rPr>
          <w:rFonts w:ascii="Verdana Pro" w:hAnsi="Verdana Pro"/>
          <w:sz w:val="18"/>
          <w:szCs w:val="18"/>
        </w:rPr>
        <w:t>Sitee</w:t>
      </w:r>
      <w:proofErr w:type="spellEnd"/>
      <w:r w:rsidRPr="00D273FD">
        <w:rPr>
          <w:rFonts w:ascii="Verdana Pro" w:hAnsi="Verdana Pro"/>
          <w:sz w:val="18"/>
          <w:szCs w:val="18"/>
        </w:rPr>
        <w:t xml:space="preserve"> platform. Het platform wordt ter beschikking gesteld “as is”. </w:t>
      </w:r>
      <w:proofErr w:type="spellStart"/>
      <w:r w:rsidRPr="00D273FD">
        <w:rPr>
          <w:rFonts w:ascii="Verdana Pro" w:hAnsi="Verdana Pro"/>
          <w:sz w:val="18"/>
          <w:szCs w:val="18"/>
        </w:rPr>
        <w:t>Youvia</w:t>
      </w:r>
      <w:proofErr w:type="spellEnd"/>
      <w:r w:rsidRPr="00D273FD">
        <w:rPr>
          <w:rFonts w:ascii="Verdana Pro" w:hAnsi="Verdana Pro"/>
          <w:sz w:val="18"/>
          <w:szCs w:val="18"/>
        </w:rPr>
        <w:t xml:space="preserve">  noch FCR Media kunnen in geen geval verantwoordelijk worden gehouden voor enige schade die zou voortvloeien uit: (i) het (tijdelijk) </w:t>
      </w:r>
      <w:proofErr w:type="spellStart"/>
      <w:r w:rsidRPr="00D273FD">
        <w:rPr>
          <w:rFonts w:ascii="Verdana Pro" w:hAnsi="Verdana Pro"/>
          <w:sz w:val="18"/>
          <w:szCs w:val="18"/>
        </w:rPr>
        <w:t>onbeschikbaar</w:t>
      </w:r>
      <w:proofErr w:type="spellEnd"/>
      <w:r w:rsidRPr="00D273FD">
        <w:rPr>
          <w:rFonts w:ascii="Verdana Pro" w:hAnsi="Verdana Pro"/>
          <w:sz w:val="18"/>
          <w:szCs w:val="18"/>
        </w:rPr>
        <w:t xml:space="preserve"> zijn van het platform, bijvoorbeeld door technische of IT-problemen, onderhoudswerkzaamheden, </w:t>
      </w:r>
      <w:proofErr w:type="spellStart"/>
      <w:r w:rsidRPr="00D273FD">
        <w:rPr>
          <w:rFonts w:ascii="Verdana Pro" w:hAnsi="Verdana Pro"/>
          <w:sz w:val="18"/>
          <w:szCs w:val="18"/>
        </w:rPr>
        <w:t>etc</w:t>
      </w:r>
      <w:proofErr w:type="spellEnd"/>
      <w:r w:rsidRPr="00D273FD">
        <w:rPr>
          <w:rFonts w:ascii="Verdana Pro" w:hAnsi="Verdana Pro"/>
          <w:sz w:val="18"/>
          <w:szCs w:val="18"/>
        </w:rPr>
        <w:t xml:space="preserve">; (ii) mogelijke defecten in het platform; (iii) schade voortvloeiend uit betalingen; (iv) verlies van gegevens of data die werden </w:t>
      </w:r>
      <w:r w:rsidRPr="00D273FD">
        <w:rPr>
          <w:rFonts w:ascii="Verdana Pro" w:hAnsi="Verdana Pro"/>
          <w:sz w:val="18"/>
          <w:szCs w:val="18"/>
        </w:rPr>
        <w:lastRenderedPageBreak/>
        <w:t>ingevoerd in het platform; (v) virussen, ongewenste e-mails, indringers via onbewaakte poorten of andere informaticacriminaliteit, veroorzaakt door derden.</w:t>
      </w:r>
    </w:p>
    <w:p w14:paraId="50BE1C7A" w14:textId="77777777" w:rsidR="009A6B6D" w:rsidRPr="00D273FD" w:rsidRDefault="009A6B6D" w:rsidP="001A7E1D">
      <w:pPr>
        <w:pStyle w:val="Geenafstand"/>
        <w:ind w:left="705" w:hanging="705"/>
        <w:rPr>
          <w:rFonts w:ascii="Verdana Pro" w:hAnsi="Verdana Pro"/>
          <w:sz w:val="18"/>
          <w:szCs w:val="18"/>
        </w:rPr>
      </w:pPr>
      <w:r w:rsidRPr="00D273FD">
        <w:rPr>
          <w:rFonts w:ascii="Verdana Pro" w:hAnsi="Verdana Pro"/>
          <w:sz w:val="18"/>
          <w:szCs w:val="18"/>
        </w:rPr>
        <w:t>3.4</w:t>
      </w:r>
      <w:r w:rsidRPr="00D273FD">
        <w:rPr>
          <w:rFonts w:ascii="Verdana Pro" w:hAnsi="Verdana Pro"/>
          <w:sz w:val="18"/>
          <w:szCs w:val="18"/>
        </w:rPr>
        <w:tab/>
        <w:t xml:space="preserve">Uitsluitend de Contractant is verantwoordelijk voor (i) alle gegevens/informatie die hij invoert in het </w:t>
      </w:r>
      <w:proofErr w:type="spellStart"/>
      <w:r w:rsidRPr="00D273FD">
        <w:rPr>
          <w:rFonts w:ascii="Verdana Pro" w:hAnsi="Verdana Pro"/>
          <w:sz w:val="18"/>
          <w:szCs w:val="18"/>
        </w:rPr>
        <w:t>Sitee</w:t>
      </w:r>
      <w:proofErr w:type="spellEnd"/>
      <w:r w:rsidRPr="00D273FD">
        <w:rPr>
          <w:rFonts w:ascii="Verdana Pro" w:hAnsi="Verdana Pro"/>
          <w:sz w:val="18"/>
          <w:szCs w:val="18"/>
        </w:rPr>
        <w:t xml:space="preserve"> platform, (ii) het klantenbeheer en (iii) alle mogelijke interacties die plaatsvinden tussen de Contractant en zijn klanten (waaronder bijvoorbeeld betalingsprocessen). De Contractant zal het platform steeds gebruiken voor rechtmatige doeleinden en in overeenstemming met alle toepasselijke Nederlandse wet- en regelgeving. Bij niet naleving van deze verplichtingen door Contractant, zal Contractant </w:t>
      </w:r>
      <w:proofErr w:type="spellStart"/>
      <w:r w:rsidRPr="00D273FD">
        <w:rPr>
          <w:rFonts w:ascii="Verdana Pro" w:hAnsi="Verdana Pro"/>
          <w:sz w:val="18"/>
          <w:szCs w:val="18"/>
        </w:rPr>
        <w:t>Youvia</w:t>
      </w:r>
      <w:proofErr w:type="spellEnd"/>
      <w:r w:rsidRPr="00D273FD">
        <w:rPr>
          <w:rFonts w:ascii="Verdana Pro" w:hAnsi="Verdana Pro"/>
          <w:sz w:val="18"/>
          <w:szCs w:val="18"/>
        </w:rPr>
        <w:t xml:space="preserve"> alsmede haar leverancier </w:t>
      </w:r>
      <w:bookmarkStart w:id="4" w:name="_Hlk119414760"/>
      <w:r w:rsidRPr="00D273FD">
        <w:rPr>
          <w:rFonts w:ascii="Verdana Pro" w:hAnsi="Verdana Pro"/>
          <w:sz w:val="18"/>
          <w:szCs w:val="18"/>
        </w:rPr>
        <w:t>FCR Media,</w:t>
      </w:r>
      <w:bookmarkEnd w:id="4"/>
      <w:r w:rsidRPr="00D273FD">
        <w:rPr>
          <w:rFonts w:ascii="Verdana Pro" w:hAnsi="Verdana Pro"/>
          <w:sz w:val="18"/>
          <w:szCs w:val="18"/>
        </w:rPr>
        <w:t xml:space="preserve"> volledig vrijwaren voor enige schade die </w:t>
      </w:r>
      <w:proofErr w:type="spellStart"/>
      <w:r w:rsidRPr="00D273FD">
        <w:rPr>
          <w:rFonts w:ascii="Verdana Pro" w:hAnsi="Verdana Pro"/>
          <w:sz w:val="18"/>
          <w:szCs w:val="18"/>
        </w:rPr>
        <w:t>Youvia</w:t>
      </w:r>
      <w:proofErr w:type="spellEnd"/>
      <w:r w:rsidRPr="00D273FD">
        <w:rPr>
          <w:rFonts w:ascii="Verdana Pro" w:hAnsi="Verdana Pro"/>
          <w:sz w:val="18"/>
          <w:szCs w:val="18"/>
        </w:rPr>
        <w:t xml:space="preserve"> of FCR Media, als gevolg hiervan zouden lijden. </w:t>
      </w:r>
    </w:p>
    <w:p w14:paraId="285751E8" w14:textId="77777777" w:rsidR="009A6B6D" w:rsidRDefault="009A6B6D" w:rsidP="001A7E1D">
      <w:pPr>
        <w:pStyle w:val="Geenafstand"/>
        <w:ind w:left="705" w:hanging="705"/>
        <w:rPr>
          <w:rFonts w:ascii="Verdana Pro" w:hAnsi="Verdana Pro"/>
          <w:sz w:val="18"/>
          <w:szCs w:val="18"/>
        </w:rPr>
      </w:pPr>
      <w:r w:rsidRPr="00D273FD">
        <w:rPr>
          <w:rFonts w:ascii="Verdana Pro" w:hAnsi="Verdana Pro"/>
          <w:sz w:val="18"/>
          <w:szCs w:val="18"/>
        </w:rPr>
        <w:t>3.5</w:t>
      </w:r>
      <w:r w:rsidRPr="00D273FD">
        <w:rPr>
          <w:rFonts w:ascii="Verdana Pro" w:hAnsi="Verdana Pro"/>
          <w:sz w:val="18"/>
          <w:szCs w:val="18"/>
        </w:rPr>
        <w:tab/>
        <w:t xml:space="preserve">De Contractant is en blijft (exclusief) eigenaar van alle gegevens/informatie en data die hij zelf invoert in het </w:t>
      </w:r>
      <w:proofErr w:type="spellStart"/>
      <w:r w:rsidRPr="00D273FD">
        <w:rPr>
          <w:rFonts w:ascii="Verdana Pro" w:hAnsi="Verdana Pro"/>
          <w:sz w:val="18"/>
          <w:szCs w:val="18"/>
        </w:rPr>
        <w:t>Sitee</w:t>
      </w:r>
      <w:proofErr w:type="spellEnd"/>
      <w:r w:rsidRPr="00D273FD">
        <w:rPr>
          <w:rFonts w:ascii="Verdana Pro" w:hAnsi="Verdana Pro"/>
          <w:sz w:val="18"/>
          <w:szCs w:val="18"/>
        </w:rPr>
        <w:t xml:space="preserve"> platform.</w:t>
      </w:r>
    </w:p>
    <w:p w14:paraId="0C877936" w14:textId="77777777" w:rsidR="001A7E1D" w:rsidRPr="00D273FD" w:rsidRDefault="001A7E1D" w:rsidP="001A7E1D">
      <w:pPr>
        <w:pStyle w:val="Geenafstand"/>
        <w:ind w:left="705" w:hanging="705"/>
        <w:rPr>
          <w:rFonts w:ascii="Verdana Pro" w:hAnsi="Verdana Pro"/>
          <w:sz w:val="18"/>
          <w:szCs w:val="18"/>
        </w:rPr>
      </w:pPr>
    </w:p>
    <w:p w14:paraId="38EE061A" w14:textId="77777777" w:rsidR="009A6B6D" w:rsidRPr="00D273FD" w:rsidRDefault="009A6B6D" w:rsidP="00D273FD">
      <w:pPr>
        <w:pStyle w:val="Geenafstand"/>
        <w:rPr>
          <w:rFonts w:ascii="Verdana Pro" w:hAnsi="Verdana Pro"/>
          <w:b/>
          <w:bCs/>
          <w:sz w:val="18"/>
          <w:szCs w:val="18"/>
        </w:rPr>
      </w:pPr>
      <w:bookmarkStart w:id="5" w:name="_heading=h.d4ap2tnnvsta" w:colFirst="0" w:colLast="0"/>
      <w:bookmarkEnd w:id="5"/>
      <w:r w:rsidRPr="00D273FD">
        <w:rPr>
          <w:rFonts w:ascii="Verdana Pro" w:hAnsi="Verdana Pro"/>
          <w:b/>
          <w:bCs/>
          <w:sz w:val="18"/>
          <w:szCs w:val="18"/>
        </w:rPr>
        <w:t>4. Persoonsgegevens</w:t>
      </w:r>
    </w:p>
    <w:p w14:paraId="1E6CDE9A" w14:textId="77777777" w:rsidR="009A6B6D" w:rsidRPr="00D273FD" w:rsidRDefault="009A6B6D" w:rsidP="001A7E1D">
      <w:pPr>
        <w:pStyle w:val="Geenafstand"/>
        <w:ind w:left="705" w:hanging="705"/>
        <w:rPr>
          <w:rFonts w:ascii="Verdana Pro" w:hAnsi="Verdana Pro"/>
          <w:sz w:val="18"/>
          <w:szCs w:val="18"/>
        </w:rPr>
      </w:pPr>
      <w:r w:rsidRPr="00D273FD">
        <w:rPr>
          <w:rFonts w:ascii="Verdana Pro" w:hAnsi="Verdana Pro"/>
          <w:sz w:val="18"/>
          <w:szCs w:val="18"/>
        </w:rPr>
        <w:t>4.1</w:t>
      </w:r>
      <w:r w:rsidRPr="00D273FD">
        <w:rPr>
          <w:rFonts w:ascii="Verdana Pro" w:hAnsi="Verdana Pro"/>
          <w:sz w:val="18"/>
          <w:szCs w:val="18"/>
        </w:rPr>
        <w:tab/>
        <w:t xml:space="preserve">Contractant verleent </w:t>
      </w:r>
      <w:proofErr w:type="spellStart"/>
      <w:r w:rsidRPr="00D273FD">
        <w:rPr>
          <w:rFonts w:ascii="Verdana Pro" w:hAnsi="Verdana Pro"/>
          <w:sz w:val="18"/>
          <w:szCs w:val="18"/>
        </w:rPr>
        <w:t>Youvia</w:t>
      </w:r>
      <w:proofErr w:type="spellEnd"/>
      <w:r w:rsidRPr="00D273FD">
        <w:rPr>
          <w:rFonts w:ascii="Verdana Pro" w:hAnsi="Verdana Pro"/>
          <w:sz w:val="18"/>
          <w:szCs w:val="18"/>
        </w:rPr>
        <w:t xml:space="preserve"> uitdrukkelijk toestemming om de door hem verstrekte persoonsgegevens en (</w:t>
      </w:r>
      <w:proofErr w:type="spellStart"/>
      <w:r w:rsidRPr="00D273FD">
        <w:rPr>
          <w:rFonts w:ascii="Verdana Pro" w:hAnsi="Verdana Pro"/>
          <w:sz w:val="18"/>
          <w:szCs w:val="18"/>
        </w:rPr>
        <w:t>bedrijfs</w:t>
      </w:r>
      <w:proofErr w:type="spellEnd"/>
      <w:r w:rsidRPr="00D273FD">
        <w:rPr>
          <w:rFonts w:ascii="Verdana Pro" w:hAnsi="Verdana Pro"/>
          <w:sz w:val="18"/>
          <w:szCs w:val="18"/>
        </w:rPr>
        <w:t xml:space="preserve">)gegevens van Contractant te gebruiken in de levering van de overeengekomen </w:t>
      </w:r>
      <w:proofErr w:type="spellStart"/>
      <w:r w:rsidRPr="00D273FD">
        <w:rPr>
          <w:rFonts w:ascii="Verdana Pro" w:hAnsi="Verdana Pro"/>
          <w:sz w:val="18"/>
          <w:szCs w:val="18"/>
        </w:rPr>
        <w:t>Sitee</w:t>
      </w:r>
      <w:proofErr w:type="spellEnd"/>
      <w:r w:rsidRPr="00D273FD">
        <w:rPr>
          <w:rFonts w:ascii="Verdana Pro" w:hAnsi="Verdana Pro"/>
          <w:sz w:val="18"/>
          <w:szCs w:val="18"/>
        </w:rPr>
        <w:t xml:space="preserve">-Dienst. Contractant staat ervoor in dat hij gerechtigd is deze toestemming te verlenen en dat hij daarmee geen inbreuk maakt op de privacy van derden </w:t>
      </w:r>
      <w:proofErr w:type="spellStart"/>
      <w:r w:rsidRPr="00D273FD">
        <w:rPr>
          <w:rFonts w:ascii="Verdana Pro" w:hAnsi="Verdana Pro"/>
          <w:sz w:val="18"/>
          <w:szCs w:val="18"/>
        </w:rPr>
        <w:t>danwel</w:t>
      </w:r>
      <w:proofErr w:type="spellEnd"/>
      <w:r w:rsidRPr="00D273FD">
        <w:rPr>
          <w:rFonts w:ascii="Verdana Pro" w:hAnsi="Verdana Pro"/>
          <w:sz w:val="18"/>
          <w:szCs w:val="18"/>
        </w:rPr>
        <w:t xml:space="preserve"> niet anderszins onrechtmatig jegens derden is. Contractant vrijwaart </w:t>
      </w:r>
      <w:proofErr w:type="spellStart"/>
      <w:r w:rsidRPr="00D273FD">
        <w:rPr>
          <w:rFonts w:ascii="Verdana Pro" w:hAnsi="Verdana Pro"/>
          <w:sz w:val="18"/>
          <w:szCs w:val="18"/>
        </w:rPr>
        <w:t>Youvia</w:t>
      </w:r>
      <w:proofErr w:type="spellEnd"/>
      <w:r w:rsidRPr="00D273FD">
        <w:rPr>
          <w:rFonts w:ascii="Verdana Pro" w:hAnsi="Verdana Pro"/>
          <w:sz w:val="18"/>
          <w:szCs w:val="18"/>
        </w:rPr>
        <w:t xml:space="preserve"> volledig tegen eventuele aanspraken en vorderingen tot schadevergoeding van derden ter zake, en vrijwaart </w:t>
      </w:r>
      <w:proofErr w:type="spellStart"/>
      <w:r w:rsidRPr="00D273FD">
        <w:rPr>
          <w:rFonts w:ascii="Verdana Pro" w:hAnsi="Verdana Pro"/>
          <w:sz w:val="18"/>
          <w:szCs w:val="18"/>
        </w:rPr>
        <w:t>Youvia</w:t>
      </w:r>
      <w:proofErr w:type="spellEnd"/>
      <w:r w:rsidRPr="00D273FD">
        <w:rPr>
          <w:rFonts w:ascii="Verdana Pro" w:hAnsi="Verdana Pro"/>
          <w:sz w:val="18"/>
          <w:szCs w:val="18"/>
        </w:rPr>
        <w:t xml:space="preserve"> eveneens voor alle door haar in verband met deze aanspraken en vorderingen gemaakte kosten.</w:t>
      </w:r>
    </w:p>
    <w:p w14:paraId="51A4748A" w14:textId="77777777" w:rsidR="009A6B6D" w:rsidRPr="00D273FD" w:rsidRDefault="009A6B6D" w:rsidP="001A7E1D">
      <w:pPr>
        <w:pStyle w:val="Geenafstand"/>
        <w:ind w:left="705" w:hanging="705"/>
        <w:rPr>
          <w:rFonts w:ascii="Verdana Pro" w:hAnsi="Verdana Pro"/>
          <w:sz w:val="18"/>
          <w:szCs w:val="18"/>
        </w:rPr>
      </w:pPr>
      <w:r w:rsidRPr="00D273FD">
        <w:rPr>
          <w:rFonts w:ascii="Verdana Pro" w:hAnsi="Verdana Pro"/>
          <w:sz w:val="18"/>
          <w:szCs w:val="18"/>
        </w:rPr>
        <w:t xml:space="preserve">4.2 </w:t>
      </w:r>
      <w:r w:rsidRPr="00D273FD">
        <w:rPr>
          <w:rFonts w:ascii="Verdana Pro" w:hAnsi="Verdana Pro"/>
          <w:sz w:val="18"/>
          <w:szCs w:val="18"/>
        </w:rPr>
        <w:tab/>
        <w:t xml:space="preserve">In verband met de levering van de </w:t>
      </w:r>
      <w:proofErr w:type="spellStart"/>
      <w:r w:rsidRPr="00D273FD">
        <w:rPr>
          <w:rFonts w:ascii="Verdana Pro" w:hAnsi="Verdana Pro"/>
          <w:sz w:val="18"/>
          <w:szCs w:val="18"/>
        </w:rPr>
        <w:t>Sitee</w:t>
      </w:r>
      <w:proofErr w:type="spellEnd"/>
      <w:r w:rsidRPr="00D273FD">
        <w:rPr>
          <w:rFonts w:ascii="Verdana Pro" w:hAnsi="Verdana Pro"/>
          <w:sz w:val="18"/>
          <w:szCs w:val="18"/>
        </w:rPr>
        <w:t xml:space="preserve">-Dienst treden </w:t>
      </w:r>
      <w:proofErr w:type="spellStart"/>
      <w:r w:rsidRPr="00D273FD">
        <w:rPr>
          <w:rFonts w:ascii="Verdana Pro" w:hAnsi="Verdana Pro"/>
          <w:sz w:val="18"/>
          <w:szCs w:val="18"/>
        </w:rPr>
        <w:t>Youvia</w:t>
      </w:r>
      <w:proofErr w:type="spellEnd"/>
      <w:r w:rsidRPr="00D273FD">
        <w:rPr>
          <w:rFonts w:ascii="Verdana Pro" w:hAnsi="Verdana Pro"/>
          <w:sz w:val="18"/>
          <w:szCs w:val="18"/>
        </w:rPr>
        <w:t xml:space="preserve"> en FCR Media uitsluitend op als Verwerker van de Persoonsgegevens en de Verwerkersovereenkomst die integraal onderdeel uitmaakt van de Algemene Voorwaarden is van toepassing op de relatie Contractant als Verwerkersverantwoordelijke en </w:t>
      </w:r>
      <w:proofErr w:type="spellStart"/>
      <w:r w:rsidRPr="00D273FD">
        <w:rPr>
          <w:rFonts w:ascii="Verdana Pro" w:hAnsi="Verdana Pro"/>
          <w:sz w:val="18"/>
          <w:szCs w:val="18"/>
        </w:rPr>
        <w:t>Youvia</w:t>
      </w:r>
      <w:proofErr w:type="spellEnd"/>
      <w:r w:rsidRPr="00D273FD">
        <w:rPr>
          <w:rFonts w:ascii="Verdana Pro" w:hAnsi="Verdana Pro"/>
          <w:sz w:val="18"/>
          <w:szCs w:val="18"/>
        </w:rPr>
        <w:t xml:space="preserve"> als Verwerker. Daarnaast heeft </w:t>
      </w:r>
      <w:proofErr w:type="spellStart"/>
      <w:r w:rsidRPr="00D273FD">
        <w:rPr>
          <w:rFonts w:ascii="Verdana Pro" w:hAnsi="Verdana Pro"/>
          <w:sz w:val="18"/>
          <w:szCs w:val="18"/>
        </w:rPr>
        <w:t>Youvia</w:t>
      </w:r>
      <w:proofErr w:type="spellEnd"/>
      <w:r w:rsidRPr="00D273FD">
        <w:rPr>
          <w:rFonts w:ascii="Verdana Pro" w:hAnsi="Verdana Pro"/>
          <w:sz w:val="18"/>
          <w:szCs w:val="18"/>
        </w:rPr>
        <w:t xml:space="preserve"> een Verwerkersovereenkomst afgesloten met FCR media voor de levering van deze Diensten aan Contractant. </w:t>
      </w:r>
      <w:proofErr w:type="spellStart"/>
      <w:r w:rsidRPr="00D273FD">
        <w:rPr>
          <w:rFonts w:ascii="Verdana Pro" w:hAnsi="Verdana Pro"/>
          <w:sz w:val="18"/>
          <w:szCs w:val="18"/>
        </w:rPr>
        <w:t>Youvia</w:t>
      </w:r>
      <w:proofErr w:type="spellEnd"/>
      <w:r w:rsidRPr="00D273FD">
        <w:rPr>
          <w:rFonts w:ascii="Verdana Pro" w:hAnsi="Verdana Pro"/>
          <w:sz w:val="18"/>
          <w:szCs w:val="18"/>
        </w:rPr>
        <w:t xml:space="preserve"> draagt er zorg voor dat de verwerking geschiedt in overeenstemming met de toepasselijke wet- en regelgeving, waaronder de AVG en zal passende technische en organisatorische maatregelen treffen om de Persoonsgegevens te beschermen tegen verlies, verminking, onbevoegd gebruik of toegang of ander onrechtmatig gebruik.</w:t>
      </w:r>
      <w:bookmarkStart w:id="6" w:name="_heading=h.saioi1q6i0hh" w:colFirst="0" w:colLast="0"/>
      <w:bookmarkEnd w:id="6"/>
    </w:p>
    <w:p w14:paraId="2D17AD9F" w14:textId="77777777" w:rsidR="009A6B6D" w:rsidRPr="00D273FD" w:rsidRDefault="009A6B6D" w:rsidP="00D273FD">
      <w:pPr>
        <w:pStyle w:val="Geenafstand"/>
        <w:rPr>
          <w:rFonts w:ascii="Verdana Pro" w:hAnsi="Verdana Pro"/>
          <w:sz w:val="18"/>
          <w:szCs w:val="18"/>
        </w:rPr>
      </w:pPr>
    </w:p>
    <w:p w14:paraId="006C7E4A" w14:textId="77777777" w:rsidR="009A6B6D" w:rsidRPr="00D273FD" w:rsidRDefault="009A6B6D" w:rsidP="00D273FD">
      <w:pPr>
        <w:pStyle w:val="Geenafstand"/>
        <w:rPr>
          <w:rFonts w:ascii="Verdana Pro" w:hAnsi="Verdana Pro"/>
          <w:b/>
          <w:bCs/>
          <w:sz w:val="18"/>
          <w:szCs w:val="18"/>
        </w:rPr>
      </w:pPr>
      <w:bookmarkStart w:id="7" w:name="_heading=h.na4wff5fyc5u" w:colFirst="0" w:colLast="0"/>
      <w:bookmarkStart w:id="8" w:name="_Hlk119413369"/>
      <w:bookmarkEnd w:id="7"/>
      <w:r w:rsidRPr="00D273FD">
        <w:rPr>
          <w:rFonts w:ascii="Verdana Pro" w:hAnsi="Verdana Pro"/>
          <w:b/>
          <w:bCs/>
          <w:sz w:val="18"/>
          <w:szCs w:val="18"/>
        </w:rPr>
        <w:t>5. Selfservice</w:t>
      </w:r>
    </w:p>
    <w:bookmarkEnd w:id="8"/>
    <w:p w14:paraId="5D3581F9" w14:textId="77777777" w:rsidR="009A6B6D" w:rsidRPr="00D273FD" w:rsidRDefault="009A6B6D" w:rsidP="001A7E1D">
      <w:pPr>
        <w:pStyle w:val="Geenafstand"/>
        <w:ind w:left="705" w:hanging="705"/>
        <w:rPr>
          <w:rFonts w:ascii="Verdana Pro" w:hAnsi="Verdana Pro"/>
          <w:sz w:val="18"/>
          <w:szCs w:val="18"/>
        </w:rPr>
      </w:pPr>
      <w:r w:rsidRPr="00D273FD">
        <w:rPr>
          <w:rFonts w:ascii="Verdana Pro" w:hAnsi="Verdana Pro"/>
          <w:sz w:val="18"/>
          <w:szCs w:val="18"/>
        </w:rPr>
        <w:t xml:space="preserve">5.1 </w:t>
      </w:r>
      <w:r w:rsidRPr="00D273FD">
        <w:rPr>
          <w:rFonts w:ascii="Verdana Pro" w:hAnsi="Verdana Pro"/>
          <w:sz w:val="18"/>
          <w:szCs w:val="18"/>
        </w:rPr>
        <w:tab/>
        <w:t xml:space="preserve">Contractant ontvangt een uitnodiging om zelf een gebruiksnaam en wachtwoord aan te maken op het </w:t>
      </w:r>
      <w:proofErr w:type="spellStart"/>
      <w:r w:rsidRPr="00D273FD">
        <w:rPr>
          <w:rFonts w:ascii="Verdana Pro" w:hAnsi="Verdana Pro"/>
          <w:sz w:val="18"/>
          <w:szCs w:val="18"/>
        </w:rPr>
        <w:t>Sitee</w:t>
      </w:r>
      <w:proofErr w:type="spellEnd"/>
      <w:r w:rsidRPr="00D273FD">
        <w:rPr>
          <w:rFonts w:ascii="Verdana Pro" w:hAnsi="Verdana Pro"/>
          <w:sz w:val="18"/>
          <w:szCs w:val="18"/>
        </w:rPr>
        <w:t xml:space="preserve"> -platform, dat toegang geeft tot de </w:t>
      </w:r>
      <w:proofErr w:type="spellStart"/>
      <w:r w:rsidRPr="00D273FD">
        <w:rPr>
          <w:rFonts w:ascii="Verdana Pro" w:hAnsi="Verdana Pro"/>
          <w:sz w:val="18"/>
          <w:szCs w:val="18"/>
        </w:rPr>
        <w:t>Sitee</w:t>
      </w:r>
      <w:proofErr w:type="spellEnd"/>
      <w:r w:rsidRPr="00D273FD">
        <w:rPr>
          <w:rFonts w:ascii="Verdana Pro" w:hAnsi="Verdana Pro"/>
          <w:sz w:val="18"/>
          <w:szCs w:val="18"/>
        </w:rPr>
        <w:t xml:space="preserve">-Dienst. Hierdoor kan Contractant de </w:t>
      </w:r>
      <w:proofErr w:type="spellStart"/>
      <w:r w:rsidRPr="00D273FD">
        <w:rPr>
          <w:rFonts w:ascii="Verdana Pro" w:hAnsi="Verdana Pro"/>
          <w:sz w:val="18"/>
          <w:szCs w:val="18"/>
        </w:rPr>
        <w:t>Sitee</w:t>
      </w:r>
      <w:proofErr w:type="spellEnd"/>
      <w:r w:rsidRPr="00D273FD">
        <w:rPr>
          <w:rFonts w:ascii="Verdana Pro" w:hAnsi="Verdana Pro"/>
          <w:sz w:val="18"/>
          <w:szCs w:val="18"/>
        </w:rPr>
        <w:t xml:space="preserve">-Dienst gebruiken, de inhoud van de </w:t>
      </w:r>
      <w:proofErr w:type="spellStart"/>
      <w:r w:rsidRPr="00D273FD">
        <w:rPr>
          <w:rFonts w:ascii="Verdana Pro" w:hAnsi="Verdana Pro"/>
          <w:sz w:val="18"/>
          <w:szCs w:val="18"/>
        </w:rPr>
        <w:t>Sitee</w:t>
      </w:r>
      <w:proofErr w:type="spellEnd"/>
      <w:r w:rsidRPr="00D273FD">
        <w:rPr>
          <w:rFonts w:ascii="Verdana Pro" w:hAnsi="Verdana Pro"/>
          <w:sz w:val="18"/>
          <w:szCs w:val="18"/>
        </w:rPr>
        <w:t>-Dienst inzien en eventueel aanpassen.</w:t>
      </w:r>
    </w:p>
    <w:p w14:paraId="68C803EC" w14:textId="77777777" w:rsidR="009A6B6D" w:rsidRPr="00D273FD" w:rsidRDefault="009A6B6D" w:rsidP="00D273FD">
      <w:pPr>
        <w:pStyle w:val="Geenafstand"/>
        <w:rPr>
          <w:rFonts w:ascii="Verdana Pro" w:hAnsi="Verdana Pro"/>
          <w:sz w:val="18"/>
          <w:szCs w:val="18"/>
        </w:rPr>
      </w:pPr>
    </w:p>
    <w:p w14:paraId="5C4B7190" w14:textId="77777777" w:rsidR="009A6B6D" w:rsidRPr="00D273FD" w:rsidRDefault="009A6B6D" w:rsidP="00D273FD">
      <w:pPr>
        <w:pStyle w:val="Geenafstand"/>
        <w:rPr>
          <w:rFonts w:ascii="Verdana Pro" w:hAnsi="Verdana Pro"/>
          <w:b/>
          <w:bCs/>
          <w:sz w:val="18"/>
          <w:szCs w:val="18"/>
        </w:rPr>
      </w:pPr>
      <w:r w:rsidRPr="00D273FD">
        <w:rPr>
          <w:rFonts w:ascii="Verdana Pro" w:hAnsi="Verdana Pro"/>
          <w:b/>
          <w:bCs/>
          <w:sz w:val="18"/>
          <w:szCs w:val="18"/>
        </w:rPr>
        <w:t>6. Additionele voorwaarden -</w:t>
      </w:r>
      <w:proofErr w:type="spellStart"/>
      <w:r w:rsidRPr="00D273FD">
        <w:rPr>
          <w:rFonts w:ascii="Verdana Pro" w:hAnsi="Verdana Pro"/>
          <w:b/>
          <w:bCs/>
          <w:sz w:val="18"/>
          <w:szCs w:val="18"/>
        </w:rPr>
        <w:t>Netsync</w:t>
      </w:r>
      <w:proofErr w:type="spellEnd"/>
    </w:p>
    <w:p w14:paraId="555092AE" w14:textId="77777777" w:rsidR="009A6B6D" w:rsidRPr="00D273FD" w:rsidRDefault="009A6B6D" w:rsidP="001A7E1D">
      <w:pPr>
        <w:pStyle w:val="Geenafstand"/>
        <w:ind w:left="708"/>
        <w:rPr>
          <w:rFonts w:ascii="Verdana Pro" w:hAnsi="Verdana Pro"/>
          <w:sz w:val="18"/>
          <w:szCs w:val="18"/>
        </w:rPr>
      </w:pPr>
      <w:r w:rsidRPr="00D273FD">
        <w:rPr>
          <w:rFonts w:ascii="Verdana Pro" w:hAnsi="Verdana Pro"/>
          <w:sz w:val="18"/>
          <w:szCs w:val="18"/>
        </w:rPr>
        <w:t xml:space="preserve">Deze additionele voorwaarden zijn, naast het voorgaande, alleen van toepassing op een Contractant die de </w:t>
      </w:r>
      <w:proofErr w:type="spellStart"/>
      <w:r w:rsidRPr="00D273FD">
        <w:rPr>
          <w:rFonts w:ascii="Verdana Pro" w:hAnsi="Verdana Pro"/>
          <w:sz w:val="18"/>
          <w:szCs w:val="18"/>
        </w:rPr>
        <w:t>Sitee</w:t>
      </w:r>
      <w:proofErr w:type="spellEnd"/>
      <w:r w:rsidRPr="00D273FD">
        <w:rPr>
          <w:rFonts w:ascii="Verdana Pro" w:hAnsi="Verdana Pro"/>
          <w:sz w:val="18"/>
          <w:szCs w:val="18"/>
        </w:rPr>
        <w:t>-Dienst genaamd, “</w:t>
      </w:r>
      <w:proofErr w:type="spellStart"/>
      <w:r w:rsidRPr="00D273FD">
        <w:rPr>
          <w:rFonts w:ascii="Verdana Pro" w:hAnsi="Verdana Pro"/>
          <w:b/>
          <w:bCs/>
          <w:sz w:val="18"/>
          <w:szCs w:val="18"/>
        </w:rPr>
        <w:t>Sitee</w:t>
      </w:r>
      <w:proofErr w:type="spellEnd"/>
      <w:r w:rsidRPr="00D273FD">
        <w:rPr>
          <w:rFonts w:ascii="Verdana Pro" w:hAnsi="Verdana Pro"/>
          <w:b/>
          <w:bCs/>
          <w:sz w:val="18"/>
          <w:szCs w:val="18"/>
        </w:rPr>
        <w:t xml:space="preserve"> Professional</w:t>
      </w:r>
      <w:r w:rsidRPr="00D273FD">
        <w:rPr>
          <w:rFonts w:ascii="Verdana Pro" w:hAnsi="Verdana Pro"/>
          <w:sz w:val="18"/>
          <w:szCs w:val="18"/>
        </w:rPr>
        <w:t xml:space="preserve">” (zie v. Definities) aanschaft waarvan de modules </w:t>
      </w:r>
      <w:proofErr w:type="spellStart"/>
      <w:r w:rsidRPr="00D273FD">
        <w:rPr>
          <w:rFonts w:ascii="Verdana Pro" w:hAnsi="Verdana Pro"/>
          <w:sz w:val="18"/>
          <w:szCs w:val="18"/>
        </w:rPr>
        <w:t>listing</w:t>
      </w:r>
      <w:proofErr w:type="spellEnd"/>
      <w:r w:rsidRPr="00D273FD">
        <w:rPr>
          <w:rFonts w:ascii="Verdana Pro" w:hAnsi="Verdana Pro"/>
          <w:sz w:val="18"/>
          <w:szCs w:val="18"/>
        </w:rPr>
        <w:t xml:space="preserve">-, reputatie- en </w:t>
      </w:r>
      <w:proofErr w:type="spellStart"/>
      <w:r w:rsidRPr="00D273FD">
        <w:rPr>
          <w:rFonts w:ascii="Verdana Pro" w:hAnsi="Verdana Pro"/>
          <w:sz w:val="18"/>
          <w:szCs w:val="18"/>
        </w:rPr>
        <w:t>social</w:t>
      </w:r>
      <w:proofErr w:type="spellEnd"/>
      <w:r w:rsidRPr="00D273FD">
        <w:rPr>
          <w:rFonts w:ascii="Verdana Pro" w:hAnsi="Verdana Pro"/>
          <w:sz w:val="18"/>
          <w:szCs w:val="18"/>
        </w:rPr>
        <w:t xml:space="preserve"> mediamanagement  (“</w:t>
      </w:r>
      <w:proofErr w:type="spellStart"/>
      <w:r w:rsidRPr="00D273FD">
        <w:rPr>
          <w:rFonts w:ascii="Verdana Pro" w:hAnsi="Verdana Pro"/>
          <w:sz w:val="18"/>
          <w:szCs w:val="18"/>
        </w:rPr>
        <w:t>Netsync</w:t>
      </w:r>
      <w:proofErr w:type="spellEnd"/>
      <w:r w:rsidRPr="00D273FD">
        <w:rPr>
          <w:rFonts w:ascii="Verdana Pro" w:hAnsi="Verdana Pro"/>
          <w:sz w:val="18"/>
          <w:szCs w:val="18"/>
        </w:rPr>
        <w:t xml:space="preserve">”) deel uitmaakt. De Dienst wordt effectief geleverd door FCR Media, de  eigenaar van het platform en de leverancier van de </w:t>
      </w:r>
      <w:proofErr w:type="spellStart"/>
      <w:r w:rsidRPr="00D273FD">
        <w:rPr>
          <w:rFonts w:ascii="Verdana Pro" w:hAnsi="Verdana Pro"/>
          <w:sz w:val="18"/>
          <w:szCs w:val="18"/>
        </w:rPr>
        <w:t>Sitee</w:t>
      </w:r>
      <w:proofErr w:type="spellEnd"/>
      <w:r w:rsidRPr="00D273FD">
        <w:rPr>
          <w:rFonts w:ascii="Verdana Pro" w:hAnsi="Verdana Pro"/>
          <w:sz w:val="18"/>
          <w:szCs w:val="18"/>
        </w:rPr>
        <w:t>-Diensten.</w:t>
      </w:r>
    </w:p>
    <w:p w14:paraId="0F17F03C" w14:textId="77777777" w:rsidR="009A6B6D" w:rsidRPr="00D273FD" w:rsidRDefault="009A6B6D" w:rsidP="00D273FD">
      <w:pPr>
        <w:pStyle w:val="Geenafstand"/>
        <w:rPr>
          <w:rFonts w:ascii="Verdana Pro" w:hAnsi="Verdana Pro"/>
          <w:sz w:val="18"/>
          <w:szCs w:val="18"/>
        </w:rPr>
      </w:pPr>
      <w:r w:rsidRPr="00D273FD">
        <w:rPr>
          <w:rFonts w:ascii="Verdana Pro" w:hAnsi="Verdana Pro"/>
          <w:sz w:val="18"/>
          <w:szCs w:val="18"/>
        </w:rPr>
        <w:t>6.1</w:t>
      </w:r>
      <w:r w:rsidRPr="00D273FD">
        <w:rPr>
          <w:rFonts w:ascii="Verdana Pro" w:hAnsi="Verdana Pro"/>
          <w:sz w:val="18"/>
          <w:szCs w:val="18"/>
        </w:rPr>
        <w:tab/>
      </w:r>
      <w:r w:rsidRPr="00D273FD">
        <w:rPr>
          <w:rFonts w:ascii="Verdana Pro" w:hAnsi="Verdana Pro"/>
          <w:b/>
          <w:bCs/>
          <w:sz w:val="18"/>
          <w:szCs w:val="18"/>
        </w:rPr>
        <w:t>Dienstverlening:</w:t>
      </w:r>
      <w:r w:rsidRPr="00D273FD">
        <w:rPr>
          <w:rFonts w:ascii="Verdana Pro" w:hAnsi="Verdana Pro"/>
          <w:sz w:val="18"/>
          <w:szCs w:val="18"/>
        </w:rPr>
        <w:t xml:space="preserve"> </w:t>
      </w:r>
    </w:p>
    <w:p w14:paraId="2467EB2A" w14:textId="77777777" w:rsidR="009A6B6D" w:rsidRPr="00D273FD" w:rsidRDefault="009A6B6D" w:rsidP="001A7E1D">
      <w:pPr>
        <w:pStyle w:val="Geenafstand"/>
        <w:ind w:left="708"/>
        <w:rPr>
          <w:rFonts w:ascii="Verdana Pro" w:hAnsi="Verdana Pro"/>
          <w:sz w:val="18"/>
          <w:szCs w:val="18"/>
        </w:rPr>
      </w:pPr>
      <w:r w:rsidRPr="00D273FD">
        <w:rPr>
          <w:rFonts w:ascii="Verdana Pro" w:hAnsi="Verdana Pro"/>
          <w:sz w:val="18"/>
          <w:szCs w:val="18"/>
        </w:rPr>
        <w:t xml:space="preserve">Teneinde de Contractant de mogelijkheid te bieden om de bedrijfsgegevens die met betrekking tot zijn/haar bedrijf worden gepubliceerd op verschillende platformen en sociale media te updaten, te optimaliseren en te synchroniseren, heeft </w:t>
      </w:r>
      <w:proofErr w:type="spellStart"/>
      <w:r w:rsidRPr="00D273FD">
        <w:rPr>
          <w:rFonts w:ascii="Verdana Pro" w:hAnsi="Verdana Pro"/>
          <w:sz w:val="18"/>
          <w:szCs w:val="18"/>
        </w:rPr>
        <w:t>Youvia</w:t>
      </w:r>
      <w:proofErr w:type="spellEnd"/>
      <w:r w:rsidRPr="00D273FD">
        <w:rPr>
          <w:rFonts w:ascii="Verdana Pro" w:hAnsi="Verdana Pro"/>
          <w:sz w:val="18"/>
          <w:szCs w:val="18"/>
        </w:rPr>
        <w:t xml:space="preserve"> een overeenkomst afgesloten met een externe partner (de “Externe Partner”) voor de levering van de </w:t>
      </w:r>
      <w:proofErr w:type="spellStart"/>
      <w:r w:rsidRPr="00D273FD">
        <w:rPr>
          <w:rFonts w:ascii="Verdana Pro" w:hAnsi="Verdana Pro"/>
          <w:sz w:val="18"/>
          <w:szCs w:val="18"/>
        </w:rPr>
        <w:t>Netsync</w:t>
      </w:r>
      <w:proofErr w:type="spellEnd"/>
      <w:r w:rsidRPr="00D273FD">
        <w:rPr>
          <w:rFonts w:ascii="Verdana Pro" w:hAnsi="Verdana Pro"/>
          <w:sz w:val="18"/>
          <w:szCs w:val="18"/>
        </w:rPr>
        <w:t xml:space="preserve">-module. Iedere aansprakelijkheid van de Externe Partner, van de </w:t>
      </w:r>
      <w:proofErr w:type="spellStart"/>
      <w:r w:rsidRPr="00D273FD">
        <w:rPr>
          <w:rFonts w:ascii="Verdana Pro" w:hAnsi="Verdana Pro"/>
          <w:sz w:val="18"/>
          <w:szCs w:val="18"/>
        </w:rPr>
        <w:t>Sitee</w:t>
      </w:r>
      <w:proofErr w:type="spellEnd"/>
      <w:r w:rsidRPr="00D273FD">
        <w:rPr>
          <w:rFonts w:ascii="Verdana Pro" w:hAnsi="Verdana Pro"/>
          <w:sz w:val="18"/>
          <w:szCs w:val="18"/>
        </w:rPr>
        <w:t xml:space="preserve"> leverancier FCR Media, of van </w:t>
      </w:r>
      <w:proofErr w:type="spellStart"/>
      <w:r w:rsidRPr="00D273FD">
        <w:rPr>
          <w:rFonts w:ascii="Verdana Pro" w:hAnsi="Verdana Pro"/>
          <w:sz w:val="18"/>
          <w:szCs w:val="18"/>
        </w:rPr>
        <w:t>Youvia</w:t>
      </w:r>
      <w:proofErr w:type="spellEnd"/>
      <w:r w:rsidRPr="00D273FD">
        <w:rPr>
          <w:rFonts w:ascii="Verdana Pro" w:hAnsi="Verdana Pro"/>
          <w:sz w:val="18"/>
          <w:szCs w:val="18"/>
        </w:rPr>
        <w:t xml:space="preserve"> ten aanzien van de Contractant t.b.v. de levering van deze Dienst, is hierbij uitdrukkelijk uitgesloten. </w:t>
      </w:r>
    </w:p>
    <w:p w14:paraId="41B57B08" w14:textId="77777777" w:rsidR="009A6B6D" w:rsidRPr="00D273FD" w:rsidRDefault="009A6B6D" w:rsidP="00D273FD">
      <w:pPr>
        <w:pStyle w:val="Geenafstand"/>
        <w:rPr>
          <w:rFonts w:ascii="Verdana Pro" w:hAnsi="Verdana Pro"/>
          <w:sz w:val="18"/>
          <w:szCs w:val="18"/>
        </w:rPr>
      </w:pPr>
      <w:r w:rsidRPr="00D273FD">
        <w:rPr>
          <w:rFonts w:ascii="Verdana Pro" w:hAnsi="Verdana Pro"/>
          <w:sz w:val="18"/>
          <w:szCs w:val="18"/>
        </w:rPr>
        <w:t>6.2</w:t>
      </w:r>
      <w:r w:rsidRPr="00D273FD">
        <w:rPr>
          <w:rFonts w:ascii="Verdana Pro" w:hAnsi="Verdana Pro"/>
          <w:sz w:val="18"/>
          <w:szCs w:val="18"/>
        </w:rPr>
        <w:tab/>
        <w:t>Door de Contractant aan te leveren gegevens:</w:t>
      </w:r>
    </w:p>
    <w:p w14:paraId="6A3DB466" w14:textId="77777777" w:rsidR="009A6B6D" w:rsidRPr="00D273FD" w:rsidRDefault="009A6B6D" w:rsidP="001A7E1D">
      <w:pPr>
        <w:pStyle w:val="Geenafstand"/>
        <w:ind w:left="708"/>
        <w:rPr>
          <w:rFonts w:ascii="Verdana Pro" w:hAnsi="Verdana Pro"/>
          <w:sz w:val="18"/>
          <w:szCs w:val="18"/>
        </w:rPr>
      </w:pPr>
      <w:r w:rsidRPr="00D273FD">
        <w:rPr>
          <w:rFonts w:ascii="Verdana Pro" w:hAnsi="Verdana Pro"/>
          <w:sz w:val="18"/>
          <w:szCs w:val="18"/>
        </w:rPr>
        <w:t xml:space="preserve">De Dienst kan enkel worden aangeboden indien de Contractant minimaal de volgende gegevens verstrekt: </w:t>
      </w:r>
    </w:p>
    <w:p w14:paraId="5C3EACBB" w14:textId="77777777" w:rsidR="009A6B6D" w:rsidRPr="00D273FD" w:rsidRDefault="009A6B6D" w:rsidP="00F4711A">
      <w:pPr>
        <w:pStyle w:val="Geenafstand"/>
        <w:numPr>
          <w:ilvl w:val="0"/>
          <w:numId w:val="6"/>
        </w:numPr>
        <w:ind w:left="1134"/>
        <w:rPr>
          <w:rFonts w:ascii="Verdana Pro" w:hAnsi="Verdana Pro"/>
          <w:sz w:val="18"/>
          <w:szCs w:val="18"/>
        </w:rPr>
      </w:pPr>
      <w:r w:rsidRPr="00D273FD">
        <w:rPr>
          <w:rFonts w:ascii="Verdana Pro" w:hAnsi="Verdana Pro"/>
          <w:sz w:val="18"/>
          <w:szCs w:val="18"/>
        </w:rPr>
        <w:t xml:space="preserve">Bedrijfsnaam; </w:t>
      </w:r>
    </w:p>
    <w:p w14:paraId="6B756F8D" w14:textId="77777777" w:rsidR="009A6B6D" w:rsidRPr="00D273FD" w:rsidRDefault="009A6B6D" w:rsidP="00F4711A">
      <w:pPr>
        <w:pStyle w:val="Geenafstand"/>
        <w:numPr>
          <w:ilvl w:val="0"/>
          <w:numId w:val="6"/>
        </w:numPr>
        <w:ind w:left="1134"/>
        <w:rPr>
          <w:rFonts w:ascii="Verdana Pro" w:hAnsi="Verdana Pro"/>
          <w:sz w:val="18"/>
          <w:szCs w:val="18"/>
        </w:rPr>
      </w:pPr>
      <w:r w:rsidRPr="00D273FD">
        <w:rPr>
          <w:rFonts w:ascii="Verdana Pro" w:hAnsi="Verdana Pro"/>
          <w:sz w:val="18"/>
          <w:szCs w:val="18"/>
        </w:rPr>
        <w:lastRenderedPageBreak/>
        <w:t xml:space="preserve">De sector waarin Contractant actief is; </w:t>
      </w:r>
    </w:p>
    <w:p w14:paraId="13456A76" w14:textId="77777777" w:rsidR="009A6B6D" w:rsidRPr="00D273FD" w:rsidRDefault="009A6B6D" w:rsidP="00F4711A">
      <w:pPr>
        <w:pStyle w:val="Geenafstand"/>
        <w:numPr>
          <w:ilvl w:val="0"/>
          <w:numId w:val="6"/>
        </w:numPr>
        <w:ind w:left="1134"/>
        <w:rPr>
          <w:rFonts w:ascii="Verdana Pro" w:hAnsi="Verdana Pro"/>
          <w:sz w:val="18"/>
          <w:szCs w:val="18"/>
        </w:rPr>
      </w:pPr>
      <w:r w:rsidRPr="00D273FD">
        <w:rPr>
          <w:rFonts w:ascii="Verdana Pro" w:hAnsi="Verdana Pro"/>
          <w:sz w:val="18"/>
          <w:szCs w:val="18"/>
        </w:rPr>
        <w:t xml:space="preserve">Bedrijfsadres; </w:t>
      </w:r>
    </w:p>
    <w:p w14:paraId="6911FC9E" w14:textId="77777777" w:rsidR="009A6B6D" w:rsidRPr="00D273FD" w:rsidRDefault="009A6B6D" w:rsidP="00F4711A">
      <w:pPr>
        <w:pStyle w:val="Geenafstand"/>
        <w:numPr>
          <w:ilvl w:val="0"/>
          <w:numId w:val="6"/>
        </w:numPr>
        <w:ind w:left="1134"/>
        <w:rPr>
          <w:rFonts w:ascii="Verdana Pro" w:hAnsi="Verdana Pro"/>
          <w:sz w:val="18"/>
          <w:szCs w:val="18"/>
        </w:rPr>
      </w:pPr>
      <w:r w:rsidRPr="00D273FD">
        <w:rPr>
          <w:rFonts w:ascii="Verdana Pro" w:hAnsi="Verdana Pro"/>
          <w:sz w:val="18"/>
          <w:szCs w:val="18"/>
        </w:rPr>
        <w:t xml:space="preserve">Telefoonnummer; </w:t>
      </w:r>
    </w:p>
    <w:p w14:paraId="72152BBC" w14:textId="77777777" w:rsidR="009A6B6D" w:rsidRPr="00D273FD" w:rsidRDefault="009A6B6D" w:rsidP="00F4711A">
      <w:pPr>
        <w:pStyle w:val="Geenafstand"/>
        <w:numPr>
          <w:ilvl w:val="0"/>
          <w:numId w:val="6"/>
        </w:numPr>
        <w:ind w:left="1134"/>
        <w:rPr>
          <w:rFonts w:ascii="Verdana Pro" w:hAnsi="Verdana Pro"/>
          <w:sz w:val="18"/>
          <w:szCs w:val="18"/>
        </w:rPr>
      </w:pPr>
      <w:r w:rsidRPr="00D273FD">
        <w:rPr>
          <w:rFonts w:ascii="Verdana Pro" w:hAnsi="Verdana Pro"/>
          <w:sz w:val="18"/>
          <w:szCs w:val="18"/>
        </w:rPr>
        <w:t>e-mail adres;</w:t>
      </w:r>
    </w:p>
    <w:p w14:paraId="313BD28B" w14:textId="77777777" w:rsidR="009A6B6D" w:rsidRPr="00D273FD" w:rsidRDefault="009A6B6D" w:rsidP="00F4711A">
      <w:pPr>
        <w:pStyle w:val="Geenafstand"/>
        <w:numPr>
          <w:ilvl w:val="0"/>
          <w:numId w:val="6"/>
        </w:numPr>
        <w:ind w:left="1134"/>
        <w:rPr>
          <w:rFonts w:ascii="Verdana Pro" w:hAnsi="Verdana Pro"/>
          <w:sz w:val="18"/>
          <w:szCs w:val="18"/>
          <w:lang w:val="nl-BE"/>
        </w:rPr>
      </w:pPr>
      <w:r w:rsidRPr="00D273FD">
        <w:rPr>
          <w:rFonts w:ascii="Verdana Pro" w:hAnsi="Verdana Pro"/>
          <w:sz w:val="18"/>
          <w:szCs w:val="18"/>
        </w:rPr>
        <w:t xml:space="preserve">en twee foto’s, dan wel één foto en één logo. </w:t>
      </w:r>
    </w:p>
    <w:p w14:paraId="5F08F317" w14:textId="77777777" w:rsidR="009A6B6D" w:rsidRPr="00D273FD" w:rsidRDefault="009A6B6D" w:rsidP="00F4711A">
      <w:pPr>
        <w:pStyle w:val="Geenafstand"/>
        <w:ind w:left="705" w:hanging="705"/>
        <w:rPr>
          <w:rFonts w:ascii="Verdana Pro" w:hAnsi="Verdana Pro"/>
          <w:sz w:val="18"/>
          <w:szCs w:val="18"/>
        </w:rPr>
      </w:pPr>
      <w:r w:rsidRPr="00D273FD">
        <w:rPr>
          <w:rFonts w:ascii="Verdana Pro" w:hAnsi="Verdana Pro"/>
          <w:sz w:val="18"/>
          <w:szCs w:val="18"/>
        </w:rPr>
        <w:t>6.3</w:t>
      </w:r>
      <w:r w:rsidRPr="00D273FD">
        <w:rPr>
          <w:rFonts w:ascii="Verdana Pro" w:hAnsi="Verdana Pro"/>
          <w:sz w:val="18"/>
          <w:szCs w:val="18"/>
        </w:rPr>
        <w:tab/>
        <w:t>De Contractant dient FCR Media ook toegang te geven om bestaande GBP (Google Bedrijfsprofiel) en Facebook pagina’s mee te beheren. De Contractant garandeert dat de gegevens die hij/zij aan FCR Media bezorgt (hierna de “</w:t>
      </w:r>
      <w:r w:rsidRPr="00D273FD">
        <w:rPr>
          <w:rFonts w:ascii="Verdana Pro" w:hAnsi="Verdana Pro"/>
          <w:b/>
          <w:bCs/>
          <w:sz w:val="18"/>
          <w:szCs w:val="18"/>
        </w:rPr>
        <w:t>Gegevens</w:t>
      </w:r>
      <w:r w:rsidRPr="00D273FD">
        <w:rPr>
          <w:rFonts w:ascii="Verdana Pro" w:hAnsi="Verdana Pro"/>
          <w:sz w:val="18"/>
          <w:szCs w:val="18"/>
        </w:rPr>
        <w:t xml:space="preserve">”) correct zijn en dat ze geen inbreuk maken op enige rechten (waaronder intellectuele eigendomsrechten) van derden. De Contractant bevestigt bovendien dat hij geen gegevens zal aanleveren die lasterlijk, smadelijk, obsceen, bedreigend of haatdragend zijn. In voorkomend geval zullen deze gegevens onmiddellijk worden verwijderd. Indien de Contractant gegevens aanlevert die dienen te worden gepubliceerd op sociale media zoals bijvoorbeeld Facebook of </w:t>
      </w:r>
      <w:proofErr w:type="spellStart"/>
      <w:r w:rsidRPr="00D273FD">
        <w:rPr>
          <w:rFonts w:ascii="Verdana Pro" w:hAnsi="Verdana Pro"/>
          <w:sz w:val="18"/>
          <w:szCs w:val="18"/>
        </w:rPr>
        <w:t>Foursquare</w:t>
      </w:r>
      <w:proofErr w:type="spellEnd"/>
      <w:r w:rsidRPr="00D273FD">
        <w:rPr>
          <w:rFonts w:ascii="Verdana Pro" w:hAnsi="Verdana Pro"/>
          <w:sz w:val="18"/>
          <w:szCs w:val="18"/>
        </w:rPr>
        <w:t xml:space="preserve">, is enkel de Contractant verantwoordelijk voor de naleving van de specifieke regels van deze platformen. </w:t>
      </w:r>
    </w:p>
    <w:p w14:paraId="756295F7" w14:textId="77777777" w:rsidR="009A6B6D" w:rsidRPr="00D273FD" w:rsidRDefault="009A6B6D" w:rsidP="00D273FD">
      <w:pPr>
        <w:pStyle w:val="Geenafstand"/>
        <w:rPr>
          <w:rFonts w:ascii="Verdana Pro" w:hAnsi="Verdana Pro"/>
          <w:sz w:val="18"/>
          <w:szCs w:val="18"/>
        </w:rPr>
      </w:pPr>
      <w:r w:rsidRPr="00D273FD">
        <w:rPr>
          <w:rFonts w:ascii="Verdana Pro" w:hAnsi="Verdana Pro"/>
          <w:sz w:val="18"/>
          <w:szCs w:val="18"/>
        </w:rPr>
        <w:t>6.4</w:t>
      </w:r>
      <w:r w:rsidRPr="00D273FD">
        <w:rPr>
          <w:rFonts w:ascii="Verdana Pro" w:hAnsi="Verdana Pro"/>
          <w:sz w:val="18"/>
          <w:szCs w:val="18"/>
        </w:rPr>
        <w:tab/>
      </w:r>
      <w:r w:rsidRPr="00D273FD">
        <w:rPr>
          <w:rFonts w:ascii="Verdana Pro" w:hAnsi="Verdana Pro"/>
          <w:b/>
          <w:bCs/>
          <w:sz w:val="18"/>
          <w:szCs w:val="18"/>
        </w:rPr>
        <w:t>Gebruik van de Gegevens</w:t>
      </w:r>
    </w:p>
    <w:p w14:paraId="6220120D" w14:textId="14665684" w:rsidR="009A6B6D" w:rsidRPr="00D273FD" w:rsidRDefault="009A6B6D" w:rsidP="009E0229">
      <w:pPr>
        <w:pStyle w:val="Geenafstand"/>
        <w:ind w:left="708"/>
        <w:rPr>
          <w:rFonts w:ascii="Verdana Pro" w:hAnsi="Verdana Pro"/>
          <w:sz w:val="18"/>
          <w:szCs w:val="18"/>
        </w:rPr>
      </w:pPr>
      <w:r w:rsidRPr="00D273FD">
        <w:rPr>
          <w:rFonts w:ascii="Verdana Pro" w:hAnsi="Verdana Pro"/>
          <w:sz w:val="18"/>
          <w:szCs w:val="18"/>
        </w:rPr>
        <w:t xml:space="preserve">De klant geeft FCR Media en de Externe Partner het recht om de Gegevens te gebruiken in het kader van de Overeenkomst en geeft de Externe Partner alsook alle andere partijen waarmee deze Externe Partner samenwerkt in het kader van het online beheer van de bedrijfsgegevens een niet-exclusief, kosteloos en onbeperkt gebruiksrecht op de aangeleverde gegevens, met inbegrip van, maar niet beperkt tot het recht om deze gegevens te publiceren en te verspreiden. </w:t>
      </w:r>
    </w:p>
    <w:p w14:paraId="0361572A" w14:textId="77777777" w:rsidR="009A6B6D" w:rsidRPr="00D273FD" w:rsidRDefault="009A6B6D" w:rsidP="00D273FD">
      <w:pPr>
        <w:pStyle w:val="Geenafstand"/>
        <w:rPr>
          <w:rFonts w:ascii="Verdana Pro" w:hAnsi="Verdana Pro"/>
          <w:sz w:val="18"/>
          <w:szCs w:val="18"/>
        </w:rPr>
      </w:pPr>
      <w:r w:rsidRPr="00D273FD">
        <w:rPr>
          <w:rFonts w:ascii="Verdana Pro" w:hAnsi="Verdana Pro"/>
          <w:sz w:val="18"/>
          <w:szCs w:val="18"/>
        </w:rPr>
        <w:t>6.5</w:t>
      </w:r>
      <w:r w:rsidRPr="00D273FD">
        <w:rPr>
          <w:rFonts w:ascii="Verdana Pro" w:hAnsi="Verdana Pro"/>
          <w:sz w:val="18"/>
          <w:szCs w:val="18"/>
        </w:rPr>
        <w:tab/>
      </w:r>
      <w:r w:rsidRPr="00D273FD">
        <w:rPr>
          <w:rFonts w:ascii="Verdana Pro" w:hAnsi="Verdana Pro"/>
          <w:b/>
          <w:bCs/>
          <w:sz w:val="18"/>
          <w:szCs w:val="18"/>
        </w:rPr>
        <w:t xml:space="preserve">Samenwerkingsplicht </w:t>
      </w:r>
    </w:p>
    <w:p w14:paraId="4859A2F3" w14:textId="77777777" w:rsidR="009A6B6D" w:rsidRPr="00D273FD" w:rsidRDefault="009A6B6D" w:rsidP="009E0229">
      <w:pPr>
        <w:pStyle w:val="Geenafstand"/>
        <w:ind w:left="708"/>
        <w:rPr>
          <w:rFonts w:ascii="Verdana Pro" w:hAnsi="Verdana Pro"/>
          <w:sz w:val="18"/>
          <w:szCs w:val="18"/>
        </w:rPr>
      </w:pPr>
      <w:r w:rsidRPr="00D273FD">
        <w:rPr>
          <w:rFonts w:ascii="Verdana Pro" w:hAnsi="Verdana Pro"/>
          <w:sz w:val="18"/>
          <w:szCs w:val="18"/>
        </w:rPr>
        <w:t xml:space="preserve">De Contractant is verplicht om steeds alle medewerking te verlenen die redelijkerwijs noodzakelijk is voor de uitvoering van de Overeenkomst. FCR Media zal de Contractant, indien nodig, rechtstreeks benaderen voor bijkomende informatie/input om het programma live te zetten. Indien dit, ondanks herhaalde pogingen van FCR Media (maximum 3 keer) niet lukt omwille van redenen te wijten aan Contractant, kan FCR Media of Externe Partner of </w:t>
      </w:r>
      <w:proofErr w:type="spellStart"/>
      <w:r w:rsidRPr="00D273FD">
        <w:rPr>
          <w:rFonts w:ascii="Verdana Pro" w:hAnsi="Verdana Pro"/>
          <w:sz w:val="18"/>
          <w:szCs w:val="18"/>
        </w:rPr>
        <w:t>Youvia</w:t>
      </w:r>
      <w:proofErr w:type="spellEnd"/>
      <w:r w:rsidRPr="00D273FD">
        <w:rPr>
          <w:rFonts w:ascii="Verdana Pro" w:hAnsi="Verdana Pro"/>
          <w:sz w:val="18"/>
          <w:szCs w:val="18"/>
        </w:rPr>
        <w:t xml:space="preserve"> in geen geval verantwoordelijk worden gehouden voor een niet-correcte of onvolledige weergave van de Gegevens. </w:t>
      </w:r>
    </w:p>
    <w:p w14:paraId="31CD2310" w14:textId="77777777" w:rsidR="009A6B6D" w:rsidRPr="00D273FD" w:rsidRDefault="009A6B6D" w:rsidP="00D273FD">
      <w:pPr>
        <w:pStyle w:val="Geenafstand"/>
        <w:rPr>
          <w:rFonts w:ascii="Verdana Pro" w:hAnsi="Verdana Pro"/>
          <w:b/>
          <w:bCs/>
          <w:sz w:val="18"/>
          <w:szCs w:val="18"/>
        </w:rPr>
      </w:pPr>
      <w:r w:rsidRPr="00D273FD">
        <w:rPr>
          <w:rFonts w:ascii="Verdana Pro" w:hAnsi="Verdana Pro"/>
          <w:sz w:val="18"/>
          <w:szCs w:val="18"/>
        </w:rPr>
        <w:t>6.6</w:t>
      </w:r>
      <w:r w:rsidRPr="00D273FD">
        <w:rPr>
          <w:rFonts w:ascii="Verdana Pro" w:hAnsi="Verdana Pro"/>
          <w:sz w:val="18"/>
          <w:szCs w:val="18"/>
        </w:rPr>
        <w:tab/>
      </w:r>
      <w:r w:rsidRPr="00D273FD">
        <w:rPr>
          <w:rFonts w:ascii="Verdana Pro" w:hAnsi="Verdana Pro"/>
          <w:b/>
          <w:bCs/>
          <w:sz w:val="18"/>
          <w:szCs w:val="18"/>
        </w:rPr>
        <w:t xml:space="preserve">Uitsluiting van aansprakelijkheid </w:t>
      </w:r>
    </w:p>
    <w:p w14:paraId="25C6EE09" w14:textId="77777777" w:rsidR="009A6B6D" w:rsidRPr="00D273FD" w:rsidRDefault="009A6B6D" w:rsidP="009E0229">
      <w:pPr>
        <w:pStyle w:val="Geenafstand"/>
        <w:ind w:left="708"/>
        <w:rPr>
          <w:rFonts w:ascii="Verdana Pro" w:hAnsi="Verdana Pro"/>
          <w:sz w:val="18"/>
          <w:szCs w:val="18"/>
        </w:rPr>
      </w:pPr>
      <w:r w:rsidRPr="00D273FD">
        <w:rPr>
          <w:rFonts w:ascii="Verdana Pro" w:hAnsi="Verdana Pro"/>
          <w:sz w:val="18"/>
          <w:szCs w:val="18"/>
        </w:rPr>
        <w:t xml:space="preserve">FCR Media, Externe Partner noch </w:t>
      </w:r>
      <w:proofErr w:type="spellStart"/>
      <w:r w:rsidRPr="00D273FD">
        <w:rPr>
          <w:rFonts w:ascii="Verdana Pro" w:hAnsi="Verdana Pro"/>
          <w:sz w:val="18"/>
          <w:szCs w:val="18"/>
        </w:rPr>
        <w:t>Youvia</w:t>
      </w:r>
      <w:proofErr w:type="spellEnd"/>
      <w:r w:rsidRPr="00D273FD">
        <w:rPr>
          <w:rFonts w:ascii="Verdana Pro" w:hAnsi="Verdana Pro"/>
          <w:sz w:val="18"/>
          <w:szCs w:val="18"/>
        </w:rPr>
        <w:t xml:space="preserve"> kunnen verantwoordelijk worden gehouden voor enige schade die de Contractant zou lijden door het (tijdelijk) </w:t>
      </w:r>
      <w:proofErr w:type="spellStart"/>
      <w:r w:rsidRPr="00D273FD">
        <w:rPr>
          <w:rFonts w:ascii="Verdana Pro" w:hAnsi="Verdana Pro"/>
          <w:sz w:val="18"/>
          <w:szCs w:val="18"/>
        </w:rPr>
        <w:t>onbeschikbaar</w:t>
      </w:r>
      <w:proofErr w:type="spellEnd"/>
      <w:r w:rsidRPr="00D273FD">
        <w:rPr>
          <w:rFonts w:ascii="Verdana Pro" w:hAnsi="Verdana Pro"/>
          <w:sz w:val="18"/>
          <w:szCs w:val="18"/>
        </w:rPr>
        <w:t xml:space="preserve"> zijn van de platformen waarop zijn/haar Gegevens worden gepubliceerd.</w:t>
      </w:r>
    </w:p>
    <w:p w14:paraId="5BA6A536" w14:textId="77777777" w:rsidR="009A6B6D" w:rsidRPr="00D273FD" w:rsidRDefault="009A6B6D" w:rsidP="00D273FD">
      <w:pPr>
        <w:pStyle w:val="Geenafstand"/>
        <w:rPr>
          <w:rFonts w:ascii="Verdana Pro" w:hAnsi="Verdana Pro"/>
          <w:sz w:val="18"/>
          <w:szCs w:val="18"/>
        </w:rPr>
      </w:pPr>
    </w:p>
    <w:p w14:paraId="231CEF92" w14:textId="77777777" w:rsidR="009A6B6D" w:rsidRPr="00D273FD" w:rsidRDefault="009A6B6D" w:rsidP="00D273FD">
      <w:pPr>
        <w:pStyle w:val="Geenafstand"/>
        <w:rPr>
          <w:rFonts w:ascii="Verdana Pro" w:hAnsi="Verdana Pro"/>
          <w:sz w:val="18"/>
          <w:szCs w:val="18"/>
        </w:rPr>
      </w:pPr>
    </w:p>
    <w:p w14:paraId="281F7D8C" w14:textId="77777777" w:rsidR="009A6B6D" w:rsidRPr="00D273FD" w:rsidRDefault="009A6B6D" w:rsidP="00D273FD">
      <w:pPr>
        <w:pStyle w:val="Geenafstand"/>
        <w:rPr>
          <w:rFonts w:ascii="Verdana Pro" w:hAnsi="Verdana Pro"/>
          <w:sz w:val="18"/>
          <w:szCs w:val="18"/>
        </w:rPr>
      </w:pPr>
    </w:p>
    <w:p w14:paraId="5B201E9A" w14:textId="77777777" w:rsidR="009A6B6D" w:rsidRPr="00D273FD" w:rsidRDefault="009A6B6D" w:rsidP="00D273FD">
      <w:pPr>
        <w:pStyle w:val="Geenafstand"/>
        <w:rPr>
          <w:rFonts w:ascii="Verdana Pro" w:hAnsi="Verdana Pro"/>
          <w:sz w:val="18"/>
          <w:szCs w:val="18"/>
        </w:rPr>
      </w:pPr>
    </w:p>
    <w:p w14:paraId="7A42E35E" w14:textId="77777777" w:rsidR="009A6B6D" w:rsidRPr="00D273FD" w:rsidRDefault="009A6B6D" w:rsidP="00D273FD">
      <w:pPr>
        <w:pStyle w:val="Geenafstand"/>
        <w:rPr>
          <w:rFonts w:ascii="Verdana Pro" w:hAnsi="Verdana Pro"/>
          <w:sz w:val="18"/>
          <w:szCs w:val="18"/>
        </w:rPr>
      </w:pPr>
    </w:p>
    <w:p w14:paraId="73197CCA" w14:textId="77777777" w:rsidR="009A6B6D" w:rsidRPr="00D273FD" w:rsidRDefault="009A6B6D" w:rsidP="00D273FD">
      <w:pPr>
        <w:pStyle w:val="Geenafstand"/>
        <w:rPr>
          <w:rFonts w:ascii="Verdana Pro" w:hAnsi="Verdana Pro"/>
          <w:sz w:val="18"/>
          <w:szCs w:val="18"/>
        </w:rPr>
      </w:pPr>
    </w:p>
    <w:p w14:paraId="33D54419" w14:textId="77777777" w:rsidR="009A6B6D" w:rsidRPr="00D273FD" w:rsidRDefault="009A6B6D" w:rsidP="00D273FD">
      <w:pPr>
        <w:pStyle w:val="Geenafstand"/>
        <w:rPr>
          <w:rFonts w:ascii="Verdana Pro" w:hAnsi="Verdana Pro"/>
          <w:sz w:val="18"/>
          <w:szCs w:val="18"/>
        </w:rPr>
      </w:pPr>
      <w:r w:rsidRPr="00D273FD">
        <w:rPr>
          <w:rFonts w:ascii="Verdana Pro" w:hAnsi="Verdana Pro"/>
          <w:sz w:val="18"/>
          <w:szCs w:val="18"/>
        </w:rPr>
        <w:t xml:space="preserve">V22_Richtlijnen en dienstbeschrijving </w:t>
      </w:r>
      <w:proofErr w:type="spellStart"/>
      <w:r w:rsidRPr="00D273FD">
        <w:rPr>
          <w:rFonts w:ascii="Verdana Pro" w:hAnsi="Verdana Pro"/>
          <w:sz w:val="18"/>
          <w:szCs w:val="18"/>
        </w:rPr>
        <w:t>Sitee</w:t>
      </w:r>
      <w:proofErr w:type="spellEnd"/>
      <w:r w:rsidRPr="00D273FD">
        <w:rPr>
          <w:rFonts w:ascii="Verdana Pro" w:hAnsi="Verdana Pro"/>
          <w:sz w:val="18"/>
          <w:szCs w:val="18"/>
        </w:rPr>
        <w:t xml:space="preserve"> van </w:t>
      </w:r>
      <w:proofErr w:type="spellStart"/>
      <w:r w:rsidRPr="00D273FD">
        <w:rPr>
          <w:rFonts w:ascii="Verdana Pro" w:hAnsi="Verdana Pro"/>
          <w:sz w:val="18"/>
          <w:szCs w:val="18"/>
        </w:rPr>
        <w:t>Youvia</w:t>
      </w:r>
      <w:proofErr w:type="spellEnd"/>
      <w:r w:rsidRPr="00D273FD">
        <w:rPr>
          <w:rFonts w:ascii="Verdana Pro" w:hAnsi="Verdana Pro"/>
          <w:sz w:val="18"/>
          <w:szCs w:val="18"/>
        </w:rPr>
        <w:t xml:space="preserve"> bv 20240702</w:t>
      </w:r>
    </w:p>
    <w:p w14:paraId="52D3A435" w14:textId="7B898D75" w:rsidR="00BE5EBF" w:rsidRPr="00D273FD" w:rsidRDefault="00BE5EBF" w:rsidP="00D273FD">
      <w:pPr>
        <w:pStyle w:val="Geenafstand"/>
        <w:rPr>
          <w:rFonts w:ascii="Verdana Pro" w:hAnsi="Verdana Pro"/>
          <w:sz w:val="18"/>
          <w:szCs w:val="18"/>
        </w:rPr>
      </w:pPr>
    </w:p>
    <w:sectPr w:rsidR="00BE5EBF" w:rsidRPr="00D273FD" w:rsidSect="005B3941">
      <w:headerReference w:type="default" r:id="rId13"/>
      <w:footerReference w:type="default" r:id="rId14"/>
      <w:pgSz w:w="11906" w:h="16838"/>
      <w:pgMar w:top="1417" w:right="1417" w:bottom="1417" w:left="1417" w:header="141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B2F9D" w14:textId="77777777" w:rsidR="00C271C2" w:rsidRDefault="00C271C2" w:rsidP="00E94AC0">
      <w:pPr>
        <w:spacing w:after="0" w:line="240" w:lineRule="auto"/>
      </w:pPr>
      <w:r>
        <w:separator/>
      </w:r>
    </w:p>
  </w:endnote>
  <w:endnote w:type="continuationSeparator" w:id="0">
    <w:p w14:paraId="5765D4FB" w14:textId="77777777" w:rsidR="00C271C2" w:rsidRDefault="00C271C2" w:rsidP="00E94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Pro">
    <w:panose1 w:val="020B0604030504040204"/>
    <w:charset w:val="00"/>
    <w:family w:val="swiss"/>
    <w:pitch w:val="variable"/>
    <w:sig w:usb0="80000287" w:usb1="00000043" w:usb2="00000000" w:usb3="00000000" w:csb0="0000009F" w:csb1="00000000"/>
  </w:font>
  <w:font w:name="Krub ExtraLight">
    <w:altName w:val="Krub ExtraLight"/>
    <w:panose1 w:val="00000300000000000000"/>
    <w:charset w:val="00"/>
    <w:family w:val="auto"/>
    <w:pitch w:val="variable"/>
    <w:sig w:usb0="21000007" w:usb1="00000001" w:usb2="00000000" w:usb3="00000000" w:csb0="00010193" w:csb1="00000000"/>
  </w:font>
  <w:font w:name="Verdana">
    <w:panose1 w:val="020B0604030504040204"/>
    <w:charset w:val="00"/>
    <w:family w:val="swiss"/>
    <w:pitch w:val="variable"/>
    <w:sig w:usb0="A00006FF" w:usb1="4000205B" w:usb2="00000010" w:usb3="00000000" w:csb0="0000019F" w:csb1="00000000"/>
  </w:font>
  <w:font w:name="Krub SemiBold">
    <w:altName w:val="Browallia New"/>
    <w:panose1 w:val="00000700000000000000"/>
    <w:charset w:val="00"/>
    <w:family w:val="auto"/>
    <w:pitch w:val="variable"/>
    <w:sig w:usb0="21000007" w:usb1="00000001" w:usb2="00000000" w:usb3="00000000" w:csb0="00010193" w:csb1="00000000"/>
  </w:font>
  <w:font w:name="Krub Light">
    <w:altName w:val="Browallia New"/>
    <w:panose1 w:val="00000400000000000000"/>
    <w:charset w:val="00"/>
    <w:family w:val="auto"/>
    <w:pitch w:val="variable"/>
    <w:sig w:usb0="21000007" w:usb1="00000001" w:usb2="00000000" w:usb3="00000000" w:csb0="0001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F634C" w14:textId="7477720E" w:rsidR="00674391" w:rsidRDefault="00C11D8D" w:rsidP="004B1FDB">
    <w:pPr>
      <w:pStyle w:val="Voettekst"/>
      <w:tabs>
        <w:tab w:val="clear" w:pos="4536"/>
        <w:tab w:val="left" w:pos="2410"/>
        <w:tab w:val="left" w:pos="4678"/>
        <w:tab w:val="left" w:pos="6663"/>
      </w:tabs>
      <w:rPr>
        <w:rFonts w:ascii="Verdana" w:hAnsi="Verdana"/>
        <w:b/>
        <w:bCs/>
        <w:sz w:val="18"/>
        <w:szCs w:val="18"/>
      </w:rPr>
    </w:pPr>
    <w:r w:rsidRPr="004B1CD6">
      <w:rPr>
        <w:rFonts w:ascii="Verdana" w:hAnsi="Verdana"/>
        <w:noProof/>
        <w:sz w:val="20"/>
        <w:szCs w:val="20"/>
        <w:lang w:val="en-GB"/>
      </w:rPr>
      <w:drawing>
        <wp:anchor distT="0" distB="0" distL="114300" distR="114300" simplePos="0" relativeHeight="251548672" behindDoc="1" locked="0" layoutInCell="1" allowOverlap="1" wp14:anchorId="23302E96" wp14:editId="76FA989C">
          <wp:simplePos x="0" y="0"/>
          <wp:positionH relativeFrom="column">
            <wp:posOffset>-3797612</wp:posOffset>
          </wp:positionH>
          <wp:positionV relativeFrom="paragraph">
            <wp:posOffset>-154365</wp:posOffset>
          </wp:positionV>
          <wp:extent cx="4343400" cy="4343400"/>
          <wp:effectExtent l="0" t="0" r="0" b="0"/>
          <wp:wrapNone/>
          <wp:docPr id="1038610333" name="Afbeelding 7" descr="Afbeelding met cirkel, Kleurrijkheid, ge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385802" name="Afbeelding 7" descr="Afbeelding met cirkel, Kleurrijkheid, geel&#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43400" cy="4343400"/>
                  </a:xfrm>
                  <a:prstGeom prst="rect">
                    <a:avLst/>
                  </a:prstGeom>
                </pic:spPr>
              </pic:pic>
            </a:graphicData>
          </a:graphic>
          <wp14:sizeRelH relativeFrom="page">
            <wp14:pctWidth>0</wp14:pctWidth>
          </wp14:sizeRelH>
          <wp14:sizeRelV relativeFrom="page">
            <wp14:pctHeight>0</wp14:pctHeight>
          </wp14:sizeRelV>
        </wp:anchor>
      </w:drawing>
    </w:r>
  </w:p>
  <w:p w14:paraId="1EFA6DB8" w14:textId="77777777" w:rsidR="00674391" w:rsidRDefault="00674391" w:rsidP="004B1FDB">
    <w:pPr>
      <w:pStyle w:val="Voettekst"/>
      <w:tabs>
        <w:tab w:val="clear" w:pos="4536"/>
        <w:tab w:val="left" w:pos="2410"/>
        <w:tab w:val="left" w:pos="4678"/>
        <w:tab w:val="left" w:pos="6663"/>
      </w:tabs>
      <w:rPr>
        <w:rFonts w:ascii="Verdana" w:hAnsi="Verdana"/>
        <w:b/>
        <w:bCs/>
        <w:sz w:val="18"/>
        <w:szCs w:val="18"/>
      </w:rPr>
    </w:pPr>
  </w:p>
  <w:p w14:paraId="0E88E9D0" w14:textId="77777777" w:rsidR="00B7183E" w:rsidRDefault="00B7183E" w:rsidP="004B1FDB">
    <w:pPr>
      <w:pStyle w:val="Voettekst"/>
      <w:tabs>
        <w:tab w:val="clear" w:pos="4536"/>
        <w:tab w:val="left" w:pos="2410"/>
        <w:tab w:val="left" w:pos="4678"/>
        <w:tab w:val="left" w:pos="6663"/>
      </w:tabs>
      <w:rPr>
        <w:rFonts w:ascii="Verdana" w:hAnsi="Verdana"/>
        <w:b/>
        <w:bCs/>
        <w:sz w:val="18"/>
        <w:szCs w:val="18"/>
      </w:rPr>
    </w:pPr>
  </w:p>
  <w:p w14:paraId="3AE25A59" w14:textId="7778E85F" w:rsidR="00935EF3" w:rsidRPr="00133FB6" w:rsidRDefault="00464EA3" w:rsidP="004B1FDB">
    <w:pPr>
      <w:pStyle w:val="Voettekst"/>
      <w:tabs>
        <w:tab w:val="clear" w:pos="4536"/>
        <w:tab w:val="left" w:pos="2410"/>
        <w:tab w:val="left" w:pos="4678"/>
        <w:tab w:val="left" w:pos="6663"/>
      </w:tabs>
      <w:rPr>
        <w:rFonts w:ascii="Verdana" w:hAnsi="Verdana"/>
        <w:b/>
        <w:bCs/>
        <w:sz w:val="18"/>
        <w:szCs w:val="18"/>
      </w:rPr>
    </w:pPr>
    <w:r>
      <w:rPr>
        <w:rFonts w:ascii="Verdana" w:hAnsi="Verdana"/>
        <w:b/>
        <w:bCs/>
        <w:sz w:val="18"/>
        <w:szCs w:val="18"/>
      </w:rPr>
      <w:t xml:space="preserve">          </w:t>
    </w:r>
    <w:proofErr w:type="spellStart"/>
    <w:r w:rsidR="00935EF3" w:rsidRPr="00133FB6">
      <w:rPr>
        <w:rFonts w:ascii="Verdana" w:hAnsi="Verdana"/>
        <w:b/>
        <w:bCs/>
        <w:sz w:val="18"/>
        <w:szCs w:val="18"/>
      </w:rPr>
      <w:t>Youvia</w:t>
    </w:r>
    <w:proofErr w:type="spellEnd"/>
    <w:r w:rsidR="00935EF3" w:rsidRPr="00133FB6">
      <w:rPr>
        <w:rFonts w:ascii="Verdana" w:hAnsi="Verdana"/>
        <w:b/>
        <w:bCs/>
        <w:sz w:val="18"/>
        <w:szCs w:val="18"/>
      </w:rPr>
      <w:t xml:space="preserve">           </w:t>
    </w:r>
    <w:r w:rsidR="00935EF3">
      <w:rPr>
        <w:rFonts w:ascii="Verdana" w:hAnsi="Verdana"/>
        <w:b/>
        <w:bCs/>
        <w:sz w:val="18"/>
        <w:szCs w:val="18"/>
      </w:rPr>
      <w:t xml:space="preserve">  </w:t>
    </w:r>
    <w:r w:rsidR="00935EF3" w:rsidRPr="00133FB6">
      <w:rPr>
        <w:rFonts w:ascii="Verdana" w:hAnsi="Verdana"/>
        <w:b/>
        <w:bCs/>
        <w:sz w:val="18"/>
        <w:szCs w:val="18"/>
      </w:rPr>
      <w:t xml:space="preserve"> </w:t>
    </w:r>
    <w:r w:rsidR="00935EF3" w:rsidRPr="00133FB6">
      <w:rPr>
        <w:rFonts w:ascii="Verdana" w:hAnsi="Verdana"/>
        <w:b/>
        <w:bCs/>
        <w:noProof/>
        <w:sz w:val="18"/>
        <w:szCs w:val="18"/>
      </w:rPr>
      <w:drawing>
        <wp:inline distT="0" distB="0" distL="0" distR="0" wp14:anchorId="2F8411CC" wp14:editId="78AB7E59">
          <wp:extent cx="132522" cy="132522"/>
          <wp:effectExtent l="0" t="0" r="0" b="0"/>
          <wp:docPr id="381905737" name="Graphic 2" descr="Ontvanger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905737" name="Graphic 381905737" descr="Ontvanger met effen opvulling"/>
                  <pic:cNvPicPr/>
                </pic:nvPicPr>
                <pic:blipFill>
                  <a:blip r:embed="rId2">
                    <a:extLst>
                      <a:ext uri="{96DAC541-7B7A-43D3-8B79-37D633B846F1}">
                        <asvg:svgBlip xmlns:asvg="http://schemas.microsoft.com/office/drawing/2016/SVG/main" r:embed="rId3"/>
                      </a:ext>
                    </a:extLst>
                  </a:blip>
                  <a:stretch>
                    <a:fillRect/>
                  </a:stretch>
                </pic:blipFill>
                <pic:spPr>
                  <a:xfrm>
                    <a:off x="0" y="0"/>
                    <a:ext cx="135251" cy="135251"/>
                  </a:xfrm>
                  <a:prstGeom prst="rect">
                    <a:avLst/>
                  </a:prstGeom>
                </pic:spPr>
              </pic:pic>
            </a:graphicData>
          </a:graphic>
        </wp:inline>
      </w:drawing>
    </w:r>
    <w:r w:rsidR="00935EF3" w:rsidRPr="00133FB6">
      <w:rPr>
        <w:rFonts w:ascii="Verdana" w:hAnsi="Verdana"/>
        <w:b/>
        <w:bCs/>
        <w:sz w:val="18"/>
        <w:szCs w:val="18"/>
      </w:rPr>
      <w:t xml:space="preserve"> </w:t>
    </w:r>
    <w:r w:rsidR="00935EF3" w:rsidRPr="000E7B95">
      <w:rPr>
        <w:rFonts w:ascii="Verdana" w:hAnsi="Verdana"/>
        <w:sz w:val="16"/>
        <w:szCs w:val="16"/>
      </w:rPr>
      <w:t>020 408 6400</w:t>
    </w:r>
    <w:r w:rsidR="004B1FDB">
      <w:rPr>
        <w:rFonts w:ascii="Verdana" w:hAnsi="Verdana"/>
        <w:b/>
        <w:bCs/>
        <w:sz w:val="18"/>
        <w:szCs w:val="18"/>
      </w:rPr>
      <w:tab/>
    </w:r>
    <w:proofErr w:type="spellStart"/>
    <w:r w:rsidR="00935EF3" w:rsidRPr="000E7B95">
      <w:rPr>
        <w:rFonts w:ascii="Verdana" w:hAnsi="Verdana"/>
        <w:sz w:val="16"/>
        <w:szCs w:val="16"/>
      </w:rPr>
      <w:t>Herikerbergweg</w:t>
    </w:r>
    <w:proofErr w:type="spellEnd"/>
    <w:r w:rsidR="00935EF3" w:rsidRPr="000E7B95">
      <w:rPr>
        <w:rFonts w:ascii="Verdana" w:hAnsi="Verdana"/>
        <w:sz w:val="16"/>
        <w:szCs w:val="16"/>
      </w:rPr>
      <w:t xml:space="preserve"> 88</w:t>
    </w:r>
    <w:r w:rsidR="004B1FDB">
      <w:rPr>
        <w:rFonts w:ascii="Verdana" w:hAnsi="Verdana"/>
        <w:sz w:val="18"/>
        <w:szCs w:val="18"/>
      </w:rPr>
      <w:tab/>
    </w:r>
    <w:proofErr w:type="spellStart"/>
    <w:r w:rsidR="00935EF3" w:rsidRPr="000E7B95">
      <w:rPr>
        <w:rFonts w:ascii="Verdana" w:eastAsia="Krub SemiBold" w:hAnsi="Verdana" w:cs="Krub SemiBold"/>
        <w:b/>
        <w:bCs/>
        <w:sz w:val="16"/>
        <w:szCs w:val="16"/>
      </w:rPr>
      <w:t>Kvk</w:t>
    </w:r>
    <w:proofErr w:type="spellEnd"/>
    <w:r w:rsidR="00935EF3" w:rsidRPr="000E7B95">
      <w:rPr>
        <w:rFonts w:ascii="Verdana" w:eastAsia="Krub Light" w:hAnsi="Verdana" w:cs="Krub Light"/>
        <w:sz w:val="16"/>
        <w:szCs w:val="16"/>
      </w:rPr>
      <w:t xml:space="preserve"> </w:t>
    </w:r>
    <w:r w:rsidR="00935EF3">
      <w:rPr>
        <w:rFonts w:ascii="Verdana" w:eastAsia="Krub Light" w:hAnsi="Verdana" w:cs="Krub Light"/>
        <w:sz w:val="16"/>
        <w:szCs w:val="16"/>
      </w:rPr>
      <w:t xml:space="preserve"> </w:t>
    </w:r>
    <w:r w:rsidR="00935EF3" w:rsidRPr="000E7B95">
      <w:rPr>
        <w:rFonts w:ascii="Verdana" w:eastAsia="Krub Light" w:hAnsi="Verdana" w:cs="Krub Light"/>
        <w:sz w:val="16"/>
        <w:szCs w:val="16"/>
      </w:rPr>
      <w:t xml:space="preserve">Amsterdam </w:t>
    </w:r>
    <w:r w:rsidR="00935EF3" w:rsidRPr="000E7B95">
      <w:rPr>
        <w:rFonts w:ascii="Verdana" w:hAnsi="Verdana"/>
        <w:sz w:val="16"/>
        <w:szCs w:val="16"/>
      </w:rPr>
      <w:t>27 198 207</w:t>
    </w:r>
  </w:p>
  <w:p w14:paraId="18B0DF2D" w14:textId="0445DFF6" w:rsidR="00935EF3" w:rsidRPr="00133FB6" w:rsidRDefault="004B1FDB" w:rsidP="004B1FDB">
    <w:pPr>
      <w:pStyle w:val="Voettekst"/>
      <w:tabs>
        <w:tab w:val="clear" w:pos="4536"/>
        <w:tab w:val="left" w:pos="2410"/>
        <w:tab w:val="left" w:pos="4678"/>
        <w:tab w:val="left" w:pos="6663"/>
      </w:tabs>
      <w:rPr>
        <w:rFonts w:ascii="Verdana" w:hAnsi="Verdana"/>
        <w:b/>
        <w:bCs/>
        <w:sz w:val="18"/>
        <w:szCs w:val="18"/>
      </w:rPr>
    </w:pPr>
    <w:r>
      <w:rPr>
        <w:rFonts w:ascii="Verdana" w:hAnsi="Verdana"/>
        <w:b/>
        <w:bCs/>
        <w:noProof/>
        <w:sz w:val="18"/>
        <w:szCs w:val="18"/>
      </w:rPr>
      <w:drawing>
        <wp:anchor distT="0" distB="0" distL="114300" distR="114300" simplePos="0" relativeHeight="251657216" behindDoc="0" locked="0" layoutInCell="1" allowOverlap="1" wp14:anchorId="661B01DC" wp14:editId="1BA40B30">
          <wp:simplePos x="0" y="0"/>
          <wp:positionH relativeFrom="column">
            <wp:posOffset>1351280</wp:posOffset>
          </wp:positionH>
          <wp:positionV relativeFrom="paragraph">
            <wp:posOffset>14234</wp:posOffset>
          </wp:positionV>
          <wp:extent cx="149225" cy="135255"/>
          <wp:effectExtent l="0" t="0" r="3175" b="0"/>
          <wp:wrapNone/>
          <wp:docPr id="199930510" name="Graphic 6" descr="Envelop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30510" name="Graphic 199930510" descr="Envelop met effen opvulling"/>
                  <pic:cNvPicPr/>
                </pic:nvPicPr>
                <pic:blipFill>
                  <a:blip r:embed="rId4">
                    <a:extLst>
                      <a:ext uri="{96DAC541-7B7A-43D3-8B79-37D633B846F1}">
                        <asvg:svgBlip xmlns:asvg="http://schemas.microsoft.com/office/drawing/2016/SVG/main" r:embed="rId5"/>
                      </a:ext>
                    </a:extLst>
                  </a:blip>
                  <a:stretch>
                    <a:fillRect/>
                  </a:stretch>
                </pic:blipFill>
                <pic:spPr>
                  <a:xfrm>
                    <a:off x="0" y="0"/>
                    <a:ext cx="149225" cy="135255"/>
                  </a:xfrm>
                  <a:prstGeom prst="rect">
                    <a:avLst/>
                  </a:prstGeom>
                </pic:spPr>
              </pic:pic>
            </a:graphicData>
          </a:graphic>
          <wp14:sizeRelV relativeFrom="margin">
            <wp14:pctHeight>0</wp14:pctHeight>
          </wp14:sizeRelV>
        </wp:anchor>
      </w:drawing>
    </w:r>
    <w:r w:rsidR="00935EF3">
      <w:rPr>
        <w:rFonts w:ascii="Verdana" w:hAnsi="Verdana"/>
        <w:b/>
        <w:bCs/>
        <w:sz w:val="18"/>
        <w:szCs w:val="18"/>
      </w:rPr>
      <w:t xml:space="preserve">          </w:t>
    </w:r>
    <w:r w:rsidR="00935EF3" w:rsidRPr="00133FB6">
      <w:rPr>
        <w:rFonts w:ascii="Verdana" w:hAnsi="Verdana"/>
        <w:b/>
        <w:bCs/>
        <w:sz w:val="18"/>
        <w:szCs w:val="18"/>
      </w:rPr>
      <w:t>Gouden Gids</w:t>
    </w:r>
    <w:r w:rsidR="00D044D5">
      <w:rPr>
        <w:rFonts w:ascii="Verdana" w:hAnsi="Verdana"/>
        <w:b/>
        <w:bCs/>
        <w:sz w:val="18"/>
        <w:szCs w:val="18"/>
      </w:rPr>
      <w:tab/>
    </w:r>
    <w:hyperlink r:id="rId6" w:history="1">
      <w:r w:rsidR="00D044D5" w:rsidRPr="00723001">
        <w:rPr>
          <w:rStyle w:val="Hyperlink"/>
          <w:rFonts w:ascii="Verdana" w:hAnsi="Verdana"/>
          <w:sz w:val="16"/>
          <w:szCs w:val="16"/>
        </w:rPr>
        <w:t>klantreactie@youvia.nl</w:t>
      </w:r>
    </w:hyperlink>
    <w:r>
      <w:rPr>
        <w:rFonts w:ascii="Verdana" w:hAnsi="Verdana"/>
        <w:b/>
        <w:bCs/>
        <w:sz w:val="18"/>
        <w:szCs w:val="18"/>
      </w:rPr>
      <w:tab/>
    </w:r>
    <w:r w:rsidR="00935EF3" w:rsidRPr="000E7B95">
      <w:rPr>
        <w:rFonts w:ascii="Verdana" w:hAnsi="Verdana"/>
        <w:sz w:val="16"/>
        <w:szCs w:val="16"/>
      </w:rPr>
      <w:t>1101 CM Amsterdam</w:t>
    </w:r>
    <w:r>
      <w:rPr>
        <w:rFonts w:ascii="Verdana" w:hAnsi="Verdana"/>
        <w:sz w:val="16"/>
        <w:szCs w:val="16"/>
      </w:rPr>
      <w:tab/>
    </w:r>
    <w:r w:rsidR="00935EF3" w:rsidRPr="000E7B95">
      <w:rPr>
        <w:rFonts w:ascii="Verdana" w:eastAsia="Krub SemiBold" w:hAnsi="Verdana" w:cs="Krub SemiBold"/>
        <w:b/>
        <w:bCs/>
        <w:sz w:val="16"/>
        <w:szCs w:val="16"/>
      </w:rPr>
      <w:t>Btw</w:t>
    </w:r>
    <w:r w:rsidR="00935EF3" w:rsidRPr="000E7B95">
      <w:rPr>
        <w:rFonts w:ascii="Verdana" w:eastAsia="Krub Light" w:hAnsi="Verdana" w:cs="Krub Light"/>
        <w:sz w:val="16"/>
        <w:szCs w:val="16"/>
      </w:rPr>
      <w:t xml:space="preserve"> </w:t>
    </w:r>
    <w:r>
      <w:rPr>
        <w:rFonts w:ascii="Verdana" w:eastAsia="Krub Light" w:hAnsi="Verdana" w:cs="Krub Light"/>
        <w:sz w:val="16"/>
        <w:szCs w:val="16"/>
      </w:rPr>
      <w:t xml:space="preserve"> </w:t>
    </w:r>
    <w:r w:rsidR="00935EF3" w:rsidRPr="000E7B95">
      <w:rPr>
        <w:rFonts w:ascii="Verdana" w:hAnsi="Verdana"/>
        <w:sz w:val="16"/>
        <w:szCs w:val="16"/>
      </w:rPr>
      <w:t>8096.37.546.B01</w:t>
    </w:r>
  </w:p>
  <w:p w14:paraId="74966E8B" w14:textId="546E88D4" w:rsidR="00464EA3" w:rsidRPr="00133FB6" w:rsidRDefault="00464EA3" w:rsidP="00B7183E">
    <w:pPr>
      <w:pStyle w:val="Voettekst"/>
      <w:tabs>
        <w:tab w:val="left" w:pos="2268"/>
      </w:tabs>
      <w:jc w:val="center"/>
      <w:rPr>
        <w:rFonts w:ascii="Verdana" w:hAnsi="Verdana"/>
        <w:b/>
        <w:bCs/>
        <w:sz w:val="18"/>
        <w:szCs w:val="18"/>
      </w:rPr>
    </w:pPr>
  </w:p>
  <w:p w14:paraId="6C9CAF81" w14:textId="6BC791BB" w:rsidR="00900515" w:rsidRPr="00397BBC" w:rsidRDefault="00187189" w:rsidP="00FD17B3">
    <w:pPr>
      <w:pStyle w:val="Voettekst"/>
      <w:tabs>
        <w:tab w:val="left" w:pos="567"/>
        <w:tab w:val="left" w:pos="2410"/>
        <w:tab w:val="left" w:pos="4678"/>
        <w:tab w:val="left" w:pos="6663"/>
      </w:tabs>
      <w:rPr>
        <w:rFonts w:ascii="Verdana" w:hAnsi="Verdana"/>
        <w:b/>
        <w:bCs/>
        <w:sz w:val="18"/>
        <w:szCs w:val="18"/>
      </w:rPr>
    </w:pPr>
    <w:r>
      <w:rPr>
        <w:rFonts w:ascii="Verdana" w:hAnsi="Verdana"/>
        <w:b/>
        <w:bCs/>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64025" w14:textId="77777777" w:rsidR="00C271C2" w:rsidRDefault="00C271C2" w:rsidP="00E94AC0">
      <w:pPr>
        <w:spacing w:after="0" w:line="240" w:lineRule="auto"/>
      </w:pPr>
      <w:r>
        <w:separator/>
      </w:r>
    </w:p>
  </w:footnote>
  <w:footnote w:type="continuationSeparator" w:id="0">
    <w:p w14:paraId="57A1601D" w14:textId="77777777" w:rsidR="00C271C2" w:rsidRDefault="00C271C2" w:rsidP="00E94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EAFA4" w14:textId="7D9ADB64" w:rsidR="000B72AD" w:rsidRDefault="00923389" w:rsidP="00E94AC0">
    <w:pPr>
      <w:pStyle w:val="Koptekst"/>
      <w:tabs>
        <w:tab w:val="clear" w:pos="4536"/>
        <w:tab w:val="clear" w:pos="9072"/>
        <w:tab w:val="left" w:pos="5692"/>
      </w:tabs>
    </w:pPr>
    <w:r w:rsidRPr="00A672E5">
      <w:rPr>
        <w:rFonts w:ascii="Verdana Pro" w:hAnsi="Verdana Pro"/>
        <w:noProof/>
      </w:rPr>
      <w:drawing>
        <wp:anchor distT="0" distB="0" distL="114300" distR="114300" simplePos="0" relativeHeight="251820032" behindDoc="0" locked="0" layoutInCell="1" allowOverlap="1" wp14:anchorId="68D86DA3" wp14:editId="4AE83205">
          <wp:simplePos x="0" y="0"/>
          <wp:positionH relativeFrom="column">
            <wp:posOffset>17780</wp:posOffset>
          </wp:positionH>
          <wp:positionV relativeFrom="paragraph">
            <wp:posOffset>-146685</wp:posOffset>
          </wp:positionV>
          <wp:extent cx="1478280" cy="556558"/>
          <wp:effectExtent l="0" t="0" r="7620" b="0"/>
          <wp:wrapNone/>
          <wp:docPr id="1903584681" name="Afbeelding 1" descr="Afbeelding met Graphics, logo, Lettertype,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428021" name="Afbeelding 1" descr="Afbeelding met Graphics, logo, Lettertype, symbool&#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56558"/>
                  </a:xfrm>
                  <a:prstGeom prst="rect">
                    <a:avLst/>
                  </a:prstGeom>
                </pic:spPr>
              </pic:pic>
            </a:graphicData>
          </a:graphic>
          <wp14:sizeRelH relativeFrom="page">
            <wp14:pctWidth>0</wp14:pctWidth>
          </wp14:sizeRelH>
          <wp14:sizeRelV relativeFrom="page">
            <wp14:pctHeight>0</wp14:pctHeight>
          </wp14:sizeRelV>
        </wp:anchor>
      </w:drawing>
    </w:r>
    <w:r w:rsidR="000B4F7A">
      <w:rPr>
        <w:rFonts w:ascii="Verdana" w:hAnsi="Verdana"/>
        <w:noProof/>
        <w:lang w:val="en-GB"/>
      </w:rPr>
      <w:drawing>
        <wp:anchor distT="0" distB="0" distL="114300" distR="114300" simplePos="0" relativeHeight="251765760" behindDoc="1" locked="0" layoutInCell="1" allowOverlap="1" wp14:anchorId="6690DDE5" wp14:editId="38DF9306">
          <wp:simplePos x="0" y="0"/>
          <wp:positionH relativeFrom="column">
            <wp:posOffset>3862705</wp:posOffset>
          </wp:positionH>
          <wp:positionV relativeFrom="paragraph">
            <wp:posOffset>-1741170</wp:posOffset>
          </wp:positionV>
          <wp:extent cx="2781300" cy="2601595"/>
          <wp:effectExtent l="0" t="0" r="0" b="0"/>
          <wp:wrapNone/>
          <wp:docPr id="539731769" name="Afbeelding 7" descr="Afbeelding met cirkel, Kleurrijkheid, ge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385802" name="Afbeelding 7" descr="Afbeelding met cirkel, Kleurrijkheid, geel&#10;&#10;Automatisch gegenereerde beschrijving"/>
                  <pic:cNvPicPr/>
                </pic:nvPicPr>
                <pic:blipFill rotWithShape="1">
                  <a:blip r:embed="rId2" cstate="print">
                    <a:extLst>
                      <a:ext uri="{28A0092B-C50C-407E-A947-70E740481C1C}">
                        <a14:useLocalDpi xmlns:a14="http://schemas.microsoft.com/office/drawing/2010/main" val="0"/>
                      </a:ext>
                    </a:extLst>
                  </a:blip>
                  <a:srcRect t="40102" r="35965"/>
                  <a:stretch/>
                </pic:blipFill>
                <pic:spPr bwMode="auto">
                  <a:xfrm>
                    <a:off x="0" y="0"/>
                    <a:ext cx="2781300" cy="2601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B72AD">
      <w:tab/>
    </w:r>
    <w:r w:rsidR="000B72AD">
      <w:tab/>
    </w:r>
    <w:r w:rsidR="000B72AD">
      <w:tab/>
    </w:r>
  </w:p>
  <w:p w14:paraId="1A9A5D53" w14:textId="4A2139AC" w:rsidR="00E94AC0" w:rsidRDefault="00E94AC0">
    <w:pPr>
      <w:pStyle w:val="Koptekst"/>
      <w:rPr>
        <w:noProof/>
      </w:rPr>
    </w:pPr>
  </w:p>
  <w:p w14:paraId="29D1BC0C" w14:textId="77777777" w:rsidR="000B4F7A" w:rsidRDefault="000B4F7A">
    <w:pPr>
      <w:pStyle w:val="Koptekst"/>
      <w:rPr>
        <w:rFonts w:ascii="Verdana" w:hAnsi="Verdana"/>
        <w:noProof/>
        <w:lang w:val="en-GB"/>
      </w:rPr>
    </w:pPr>
  </w:p>
  <w:p w14:paraId="151C2FD3" w14:textId="66BD866B" w:rsidR="00E94AC0" w:rsidRDefault="00E94AC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2C7DB4"/>
    <w:multiLevelType w:val="hybridMultilevel"/>
    <w:tmpl w:val="71207D4C"/>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AEC61D1"/>
    <w:multiLevelType w:val="hybridMultilevel"/>
    <w:tmpl w:val="B704C42C"/>
    <w:lvl w:ilvl="0" w:tplc="366AEFC4">
      <w:start w:val="1"/>
      <w:numFmt w:val="lowerRoman"/>
      <w:lvlText w:val="(%1)"/>
      <w:lvlJc w:val="left"/>
      <w:pPr>
        <w:ind w:left="1440" w:hanging="72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43567242"/>
    <w:multiLevelType w:val="hybridMultilevel"/>
    <w:tmpl w:val="75AE27A0"/>
    <w:lvl w:ilvl="0" w:tplc="0413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F856835"/>
    <w:multiLevelType w:val="hybridMultilevel"/>
    <w:tmpl w:val="F8128558"/>
    <w:lvl w:ilvl="0" w:tplc="366AEFC4">
      <w:start w:val="1"/>
      <w:numFmt w:val="lowerRoman"/>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26246A1"/>
    <w:multiLevelType w:val="hybridMultilevel"/>
    <w:tmpl w:val="8B92CC72"/>
    <w:lvl w:ilvl="0" w:tplc="0413001B">
      <w:start w:val="1"/>
      <w:numFmt w:val="lowerRoman"/>
      <w:lvlText w:val="%1."/>
      <w:lvlJc w:val="righ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5" w15:restartNumberingAfterBreak="0">
    <w:nsid w:val="7EE60892"/>
    <w:multiLevelType w:val="hybridMultilevel"/>
    <w:tmpl w:val="CF1CF826"/>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6848993">
    <w:abstractNumId w:val="0"/>
  </w:num>
  <w:num w:numId="2" w16cid:durableId="391730261">
    <w:abstractNumId w:val="1"/>
  </w:num>
  <w:num w:numId="3" w16cid:durableId="276571004">
    <w:abstractNumId w:val="5"/>
  </w:num>
  <w:num w:numId="4" w16cid:durableId="278494992">
    <w:abstractNumId w:val="4"/>
  </w:num>
  <w:num w:numId="5" w16cid:durableId="644435770">
    <w:abstractNumId w:val="2"/>
  </w:num>
  <w:num w:numId="6" w16cid:durableId="17059070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AC0"/>
    <w:rsid w:val="00003EDE"/>
    <w:rsid w:val="0000759B"/>
    <w:rsid w:val="000219EA"/>
    <w:rsid w:val="00022AE7"/>
    <w:rsid w:val="00026392"/>
    <w:rsid w:val="000323AF"/>
    <w:rsid w:val="000342B9"/>
    <w:rsid w:val="00037039"/>
    <w:rsid w:val="00051272"/>
    <w:rsid w:val="00060C60"/>
    <w:rsid w:val="00077A4F"/>
    <w:rsid w:val="00093F9A"/>
    <w:rsid w:val="000B2AA4"/>
    <w:rsid w:val="000B4F7A"/>
    <w:rsid w:val="000B619A"/>
    <w:rsid w:val="000B72AD"/>
    <w:rsid w:val="00117208"/>
    <w:rsid w:val="00142C49"/>
    <w:rsid w:val="00156F58"/>
    <w:rsid w:val="00157628"/>
    <w:rsid w:val="001577FA"/>
    <w:rsid w:val="00174771"/>
    <w:rsid w:val="00187189"/>
    <w:rsid w:val="001946E9"/>
    <w:rsid w:val="001A7E1D"/>
    <w:rsid w:val="001D36ED"/>
    <w:rsid w:val="001E2C7C"/>
    <w:rsid w:val="001F1D2C"/>
    <w:rsid w:val="00207E6D"/>
    <w:rsid w:val="00223FD1"/>
    <w:rsid w:val="002639DA"/>
    <w:rsid w:val="00267823"/>
    <w:rsid w:val="002832C9"/>
    <w:rsid w:val="00284615"/>
    <w:rsid w:val="002B720B"/>
    <w:rsid w:val="002C3DB5"/>
    <w:rsid w:val="002F33CA"/>
    <w:rsid w:val="002F6726"/>
    <w:rsid w:val="003027C9"/>
    <w:rsid w:val="00324028"/>
    <w:rsid w:val="00353700"/>
    <w:rsid w:val="003600C8"/>
    <w:rsid w:val="00362D6E"/>
    <w:rsid w:val="0039179B"/>
    <w:rsid w:val="003C7796"/>
    <w:rsid w:val="004127B0"/>
    <w:rsid w:val="004255E8"/>
    <w:rsid w:val="004322B0"/>
    <w:rsid w:val="0044257C"/>
    <w:rsid w:val="00464EA3"/>
    <w:rsid w:val="004714ED"/>
    <w:rsid w:val="00471FF1"/>
    <w:rsid w:val="00485055"/>
    <w:rsid w:val="004863F0"/>
    <w:rsid w:val="004B1FDB"/>
    <w:rsid w:val="004C649D"/>
    <w:rsid w:val="004D6F48"/>
    <w:rsid w:val="004E246F"/>
    <w:rsid w:val="00500465"/>
    <w:rsid w:val="00510918"/>
    <w:rsid w:val="005131B9"/>
    <w:rsid w:val="00522532"/>
    <w:rsid w:val="005550FE"/>
    <w:rsid w:val="00575D6C"/>
    <w:rsid w:val="00584605"/>
    <w:rsid w:val="005A397F"/>
    <w:rsid w:val="005B3941"/>
    <w:rsid w:val="0060308B"/>
    <w:rsid w:val="00606F56"/>
    <w:rsid w:val="00617FBE"/>
    <w:rsid w:val="00626AF7"/>
    <w:rsid w:val="006275D8"/>
    <w:rsid w:val="006320B9"/>
    <w:rsid w:val="00652871"/>
    <w:rsid w:val="00674391"/>
    <w:rsid w:val="00677027"/>
    <w:rsid w:val="00681D88"/>
    <w:rsid w:val="006D4717"/>
    <w:rsid w:val="006E098F"/>
    <w:rsid w:val="006E6408"/>
    <w:rsid w:val="0071019B"/>
    <w:rsid w:val="00757F3C"/>
    <w:rsid w:val="00767C92"/>
    <w:rsid w:val="007C13DA"/>
    <w:rsid w:val="007D4709"/>
    <w:rsid w:val="007D5942"/>
    <w:rsid w:val="007D6A99"/>
    <w:rsid w:val="00813B1C"/>
    <w:rsid w:val="008249A4"/>
    <w:rsid w:val="00863468"/>
    <w:rsid w:val="00863BEE"/>
    <w:rsid w:val="008C26BB"/>
    <w:rsid w:val="008F25A5"/>
    <w:rsid w:val="00900515"/>
    <w:rsid w:val="00905EEC"/>
    <w:rsid w:val="009079CE"/>
    <w:rsid w:val="00923389"/>
    <w:rsid w:val="00935EF3"/>
    <w:rsid w:val="00943A1A"/>
    <w:rsid w:val="009640C1"/>
    <w:rsid w:val="0097445B"/>
    <w:rsid w:val="00975BAA"/>
    <w:rsid w:val="009A6B6D"/>
    <w:rsid w:val="009E0229"/>
    <w:rsid w:val="009F0619"/>
    <w:rsid w:val="009F1F84"/>
    <w:rsid w:val="00A149D8"/>
    <w:rsid w:val="00A2021B"/>
    <w:rsid w:val="00A46375"/>
    <w:rsid w:val="00A50704"/>
    <w:rsid w:val="00A7245F"/>
    <w:rsid w:val="00AC302B"/>
    <w:rsid w:val="00AC6DCF"/>
    <w:rsid w:val="00B0551C"/>
    <w:rsid w:val="00B05743"/>
    <w:rsid w:val="00B17D53"/>
    <w:rsid w:val="00B41181"/>
    <w:rsid w:val="00B5322E"/>
    <w:rsid w:val="00B7183E"/>
    <w:rsid w:val="00B74433"/>
    <w:rsid w:val="00B8053E"/>
    <w:rsid w:val="00B84B38"/>
    <w:rsid w:val="00B974E4"/>
    <w:rsid w:val="00BB3EB8"/>
    <w:rsid w:val="00BB7ECD"/>
    <w:rsid w:val="00BC65F5"/>
    <w:rsid w:val="00BE5EBF"/>
    <w:rsid w:val="00C11D8D"/>
    <w:rsid w:val="00C271C2"/>
    <w:rsid w:val="00C508DD"/>
    <w:rsid w:val="00C60112"/>
    <w:rsid w:val="00C70BC2"/>
    <w:rsid w:val="00C73CB9"/>
    <w:rsid w:val="00C82320"/>
    <w:rsid w:val="00C9322A"/>
    <w:rsid w:val="00CA1725"/>
    <w:rsid w:val="00CE0BC2"/>
    <w:rsid w:val="00CE39BD"/>
    <w:rsid w:val="00D03EBF"/>
    <w:rsid w:val="00D044D5"/>
    <w:rsid w:val="00D060F4"/>
    <w:rsid w:val="00D06B73"/>
    <w:rsid w:val="00D23DFE"/>
    <w:rsid w:val="00D273FD"/>
    <w:rsid w:val="00D274AC"/>
    <w:rsid w:val="00D35673"/>
    <w:rsid w:val="00D62814"/>
    <w:rsid w:val="00D70735"/>
    <w:rsid w:val="00D75D31"/>
    <w:rsid w:val="00D76814"/>
    <w:rsid w:val="00DA22BA"/>
    <w:rsid w:val="00DA73EE"/>
    <w:rsid w:val="00DC109A"/>
    <w:rsid w:val="00E323DE"/>
    <w:rsid w:val="00E52E23"/>
    <w:rsid w:val="00E82F27"/>
    <w:rsid w:val="00E94AC0"/>
    <w:rsid w:val="00EB2008"/>
    <w:rsid w:val="00EB36FC"/>
    <w:rsid w:val="00ED3A17"/>
    <w:rsid w:val="00EF113A"/>
    <w:rsid w:val="00F14C64"/>
    <w:rsid w:val="00F24D45"/>
    <w:rsid w:val="00F319D3"/>
    <w:rsid w:val="00F4711A"/>
    <w:rsid w:val="00F85EE8"/>
    <w:rsid w:val="00F93DC1"/>
    <w:rsid w:val="00FA0A20"/>
    <w:rsid w:val="00FA19FA"/>
    <w:rsid w:val="00FA6662"/>
    <w:rsid w:val="00FB10E7"/>
    <w:rsid w:val="00FB61E0"/>
    <w:rsid w:val="00FC16C3"/>
    <w:rsid w:val="00FC3F84"/>
    <w:rsid w:val="00FD17B3"/>
    <w:rsid w:val="00FE39DC"/>
    <w:rsid w:val="00FF4E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F3B94"/>
  <w15:chartTrackingRefBased/>
  <w15:docId w15:val="{E6871A0E-01C7-4D25-8130-FA801BCC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94AC0"/>
    <w:pPr>
      <w:spacing w:line="259" w:lineRule="auto"/>
    </w:pPr>
    <w:rPr>
      <w:kern w:val="0"/>
      <w:sz w:val="22"/>
      <w:szCs w:val="22"/>
      <w14:ligatures w14:val="none"/>
    </w:rPr>
  </w:style>
  <w:style w:type="paragraph" w:styleId="Kop1">
    <w:name w:val="heading 1"/>
    <w:basedOn w:val="Standaard"/>
    <w:next w:val="Standaard"/>
    <w:link w:val="Kop1Char"/>
    <w:uiPriority w:val="9"/>
    <w:qFormat/>
    <w:rsid w:val="00E94A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94A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94AC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94AC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94AC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94AC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94AC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94AC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94AC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94AC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94AC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94AC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94AC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94AC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94AC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94AC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94AC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94AC0"/>
    <w:rPr>
      <w:rFonts w:eastAsiaTheme="majorEastAsia" w:cstheme="majorBidi"/>
      <w:color w:val="272727" w:themeColor="text1" w:themeTint="D8"/>
    </w:rPr>
  </w:style>
  <w:style w:type="paragraph" w:styleId="Titel">
    <w:name w:val="Title"/>
    <w:basedOn w:val="Standaard"/>
    <w:next w:val="Standaard"/>
    <w:link w:val="TitelChar"/>
    <w:uiPriority w:val="10"/>
    <w:qFormat/>
    <w:rsid w:val="00E94A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94AC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94AC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94AC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94AC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94AC0"/>
    <w:rPr>
      <w:i/>
      <w:iCs/>
      <w:color w:val="404040" w:themeColor="text1" w:themeTint="BF"/>
    </w:rPr>
  </w:style>
  <w:style w:type="paragraph" w:styleId="Lijstalinea">
    <w:name w:val="List Paragraph"/>
    <w:basedOn w:val="Standaard"/>
    <w:uiPriority w:val="34"/>
    <w:qFormat/>
    <w:rsid w:val="00E94AC0"/>
    <w:pPr>
      <w:ind w:left="720"/>
      <w:contextualSpacing/>
    </w:pPr>
  </w:style>
  <w:style w:type="character" w:styleId="Intensievebenadrukking">
    <w:name w:val="Intense Emphasis"/>
    <w:basedOn w:val="Standaardalinea-lettertype"/>
    <w:uiPriority w:val="21"/>
    <w:qFormat/>
    <w:rsid w:val="00E94AC0"/>
    <w:rPr>
      <w:i/>
      <w:iCs/>
      <w:color w:val="0F4761" w:themeColor="accent1" w:themeShade="BF"/>
    </w:rPr>
  </w:style>
  <w:style w:type="paragraph" w:styleId="Duidelijkcitaat">
    <w:name w:val="Intense Quote"/>
    <w:basedOn w:val="Standaard"/>
    <w:next w:val="Standaard"/>
    <w:link w:val="DuidelijkcitaatChar"/>
    <w:uiPriority w:val="30"/>
    <w:qFormat/>
    <w:rsid w:val="00E94A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94AC0"/>
    <w:rPr>
      <w:i/>
      <w:iCs/>
      <w:color w:val="0F4761" w:themeColor="accent1" w:themeShade="BF"/>
    </w:rPr>
  </w:style>
  <w:style w:type="character" w:styleId="Intensieveverwijzing">
    <w:name w:val="Intense Reference"/>
    <w:basedOn w:val="Standaardalinea-lettertype"/>
    <w:uiPriority w:val="32"/>
    <w:qFormat/>
    <w:rsid w:val="00E94AC0"/>
    <w:rPr>
      <w:b/>
      <w:bCs/>
      <w:smallCaps/>
      <w:color w:val="0F4761" w:themeColor="accent1" w:themeShade="BF"/>
      <w:spacing w:val="5"/>
    </w:rPr>
  </w:style>
  <w:style w:type="paragraph" w:styleId="Koptekst">
    <w:name w:val="header"/>
    <w:basedOn w:val="Standaard"/>
    <w:link w:val="KoptekstChar"/>
    <w:uiPriority w:val="99"/>
    <w:unhideWhenUsed/>
    <w:rsid w:val="00E94AC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94AC0"/>
  </w:style>
  <w:style w:type="paragraph" w:styleId="Voettekst">
    <w:name w:val="footer"/>
    <w:basedOn w:val="Standaard"/>
    <w:link w:val="VoettekstChar"/>
    <w:uiPriority w:val="99"/>
    <w:unhideWhenUsed/>
    <w:rsid w:val="00E94AC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94AC0"/>
  </w:style>
  <w:style w:type="paragraph" w:styleId="Geenafstand">
    <w:name w:val="No Spacing"/>
    <w:uiPriority w:val="1"/>
    <w:qFormat/>
    <w:rsid w:val="00E94AC0"/>
    <w:pPr>
      <w:spacing w:after="0" w:line="240" w:lineRule="auto"/>
    </w:pPr>
    <w:rPr>
      <w:kern w:val="0"/>
      <w:sz w:val="22"/>
      <w:szCs w:val="22"/>
      <w14:ligatures w14:val="none"/>
    </w:rPr>
  </w:style>
  <w:style w:type="paragraph" w:customStyle="1" w:styleId="Standaard2">
    <w:name w:val="Standaard2"/>
    <w:basedOn w:val="Standaard"/>
    <w:rsid w:val="00E94AC0"/>
    <w:pPr>
      <w:spacing w:after="0" w:line="280" w:lineRule="atLeast"/>
    </w:pPr>
    <w:rPr>
      <w:rFonts w:ascii="Arial" w:eastAsia="Arial" w:hAnsi="Arial" w:cs="Times New Roman"/>
      <w:sz w:val="20"/>
      <w:szCs w:val="20"/>
      <w:lang w:eastAsia="nl-NL"/>
    </w:rPr>
  </w:style>
  <w:style w:type="paragraph" w:customStyle="1" w:styleId="Bloktekst1">
    <w:name w:val="Bloktekst1"/>
    <w:basedOn w:val="Standaard2"/>
    <w:rsid w:val="00E94AC0"/>
    <w:pPr>
      <w:spacing w:line="240" w:lineRule="auto"/>
      <w:ind w:left="567" w:right="1556"/>
    </w:pPr>
  </w:style>
  <w:style w:type="character" w:styleId="Hyperlink">
    <w:name w:val="Hyperlink"/>
    <w:basedOn w:val="Standaardalinea-lettertype"/>
    <w:uiPriority w:val="99"/>
    <w:unhideWhenUsed/>
    <w:rsid w:val="00900515"/>
    <w:rPr>
      <w:color w:val="467886" w:themeColor="hyperlink"/>
      <w:u w:val="single"/>
    </w:rPr>
  </w:style>
  <w:style w:type="character" w:styleId="Onopgelostemelding">
    <w:name w:val="Unresolved Mention"/>
    <w:basedOn w:val="Standaardalinea-lettertype"/>
    <w:uiPriority w:val="99"/>
    <w:semiHidden/>
    <w:unhideWhenUsed/>
    <w:rsid w:val="007C13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tee.io/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youvia.n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mailto:klantreactie@youvia.nl" TargetMode="External"/><Relationship Id="rId5" Type="http://schemas.openxmlformats.org/officeDocument/2006/relationships/image" Target="media/image6.sv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44E510153B434AB7CD4A4460609012" ma:contentTypeVersion="16" ma:contentTypeDescription="Create a new document." ma:contentTypeScope="" ma:versionID="8a11c59b4893bd5859a52e6633448512">
  <xsd:schema xmlns:xsd="http://www.w3.org/2001/XMLSchema" xmlns:xs="http://www.w3.org/2001/XMLSchema" xmlns:p="http://schemas.microsoft.com/office/2006/metadata/properties" xmlns:ns2="567737a2-6472-400b-ba1f-92a95f96b6c1" xmlns:ns3="2f948135-b373-4fd6-be7c-028668eb93af" targetNamespace="http://schemas.microsoft.com/office/2006/metadata/properties" ma:root="true" ma:fieldsID="368520625325eb2392a04762e9a3ca13" ns2:_="" ns3:_="">
    <xsd:import namespace="567737a2-6472-400b-ba1f-92a95f96b6c1"/>
    <xsd:import namespace="2f948135-b373-4fd6-be7c-028668eb93a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7737a2-6472-400b-ba1f-92a95f96b6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0b4f172-cc99-40c0-b70c-2ec7e27e1a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948135-b373-4fd6-be7c-028668eb93a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4ac42d7-fdf8-4f69-97a9-0fceb4cd2d71}" ma:internalName="TaxCatchAll" ma:showField="CatchAllData" ma:web="2f948135-b373-4fd6-be7c-028668eb93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7737a2-6472-400b-ba1f-92a95f96b6c1">
      <Terms xmlns="http://schemas.microsoft.com/office/infopath/2007/PartnerControls"/>
    </lcf76f155ced4ddcb4097134ff3c332f>
    <TaxCatchAll xmlns="2f948135-b373-4fd6-be7c-028668eb93a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0C220A-ABC7-4C7D-BEA8-2DCEF2B44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7737a2-6472-400b-ba1f-92a95f96b6c1"/>
    <ds:schemaRef ds:uri="2f948135-b373-4fd6-be7c-028668eb93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352363-B2DA-40B4-A50C-CD9F9B46CD76}">
  <ds:schemaRefs>
    <ds:schemaRef ds:uri="http://schemas.openxmlformats.org/officeDocument/2006/bibliography"/>
  </ds:schemaRefs>
</ds:datastoreItem>
</file>

<file path=customXml/itemProps3.xml><?xml version="1.0" encoding="utf-8"?>
<ds:datastoreItem xmlns:ds="http://schemas.openxmlformats.org/officeDocument/2006/customXml" ds:itemID="{FB6CC31C-6E1C-4A41-9AF7-AC7487492630}">
  <ds:schemaRefs>
    <ds:schemaRef ds:uri="http://schemas.microsoft.com/office/2006/metadata/properties"/>
    <ds:schemaRef ds:uri="http://schemas.microsoft.com/office/infopath/2007/PartnerControls"/>
    <ds:schemaRef ds:uri="567737a2-6472-400b-ba1f-92a95f96b6c1"/>
    <ds:schemaRef ds:uri="2f948135-b373-4fd6-be7c-028668eb93af"/>
  </ds:schemaRefs>
</ds:datastoreItem>
</file>

<file path=customXml/itemProps4.xml><?xml version="1.0" encoding="utf-8"?>
<ds:datastoreItem xmlns:ds="http://schemas.openxmlformats.org/officeDocument/2006/customXml" ds:itemID="{E7410ABE-D043-4DCC-953D-69A7EB9DD8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1525</Words>
  <Characters>8388</Characters>
  <Application>Microsoft Office Word</Application>
  <DocSecurity>0</DocSecurity>
  <Lines>69</Lines>
  <Paragraphs>19</Paragraphs>
  <ScaleCrop>false</ScaleCrop>
  <Company/>
  <LinksUpToDate>false</LinksUpToDate>
  <CharactersWithSpaces>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Siepel</dc:creator>
  <cp:keywords/>
  <dc:description/>
  <cp:lastModifiedBy>Henk Siepel</cp:lastModifiedBy>
  <cp:revision>9</cp:revision>
  <cp:lastPrinted>2025-01-30T13:32:00Z</cp:lastPrinted>
  <dcterms:created xsi:type="dcterms:W3CDTF">2025-02-10T10:38:00Z</dcterms:created>
  <dcterms:modified xsi:type="dcterms:W3CDTF">2025-02-10T10:45:00Z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0x010100B744E510153B434AB7CD4A4460609012</vt:lpwstr>
  </property>
  <property fmtid="{D5CDD505-2E9C-101B-9397-08002B2CF9AE}" pid="3" name="MediaServiceImageTags">
    <vt:lpwstr/>
  </property>
</Properties>
</file>